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79" w:rsidRDefault="00357079" w:rsidP="008D72FC">
      <w:pPr>
        <w:ind w:firstLine="567"/>
        <w:jc w:val="center"/>
        <w:rPr>
          <w:rFonts w:ascii="Times New Roman" w:hAnsi="Times New Roman" w:cs="Times New Roman"/>
          <w:b/>
        </w:rPr>
      </w:pPr>
      <w:bookmarkStart w:id="0" w:name="bookmark0"/>
      <w:r>
        <w:rPr>
          <w:rFonts w:ascii="Times New Roman" w:hAnsi="Times New Roman" w:cs="Times New Roman"/>
          <w:b/>
        </w:rPr>
        <w:t>КРТИТЕРИИ И НОРМЫ ОЦЕНИВАНИЯ ПРЕДМЕТНЫХ РЕЗУЛЬТАТОВ ОБУЧАЮЩИХСЯ ПО МАТЕМАТИКЕ 1- 4 КЛАССЫ</w:t>
      </w:r>
    </w:p>
    <w:p w:rsidR="00345110" w:rsidRDefault="00345110" w:rsidP="008D72FC">
      <w:pPr>
        <w:ind w:firstLine="567"/>
        <w:jc w:val="center"/>
        <w:rPr>
          <w:rFonts w:ascii="Times New Roman" w:hAnsi="Times New Roman" w:cs="Times New Roman"/>
          <w:b/>
        </w:rPr>
      </w:pPr>
    </w:p>
    <w:p w:rsidR="00BC223F" w:rsidRPr="008D72FC" w:rsidRDefault="00CB6B97" w:rsidP="008D72FC">
      <w:pPr>
        <w:ind w:firstLine="567"/>
        <w:jc w:val="center"/>
        <w:rPr>
          <w:rFonts w:ascii="Times New Roman" w:hAnsi="Times New Roman" w:cs="Times New Roman"/>
          <w:b/>
        </w:rPr>
      </w:pPr>
      <w:r w:rsidRPr="008D72FC">
        <w:rPr>
          <w:rFonts w:ascii="Times New Roman" w:hAnsi="Times New Roman" w:cs="Times New Roman"/>
          <w:b/>
        </w:rPr>
        <w:t>КРИТЕРИИ ОЦЕНИВАНИЯ УСТНЫХ ВЫЧИСЛИТЕЛЬНЫХ НАВЫКОВ</w:t>
      </w:r>
      <w:bookmarkEnd w:id="0"/>
    </w:p>
    <w:p w:rsidR="00BC223F" w:rsidRPr="008D72FC" w:rsidRDefault="00CB6B97" w:rsidP="008D72FC">
      <w:pPr>
        <w:ind w:firstLine="567"/>
        <w:jc w:val="both"/>
        <w:rPr>
          <w:rFonts w:ascii="Times New Roman" w:hAnsi="Times New Roman" w:cs="Times New Roman"/>
        </w:rPr>
      </w:pPr>
      <w:r w:rsidRPr="008D72FC">
        <w:rPr>
          <w:rFonts w:ascii="Times New Roman" w:hAnsi="Times New Roman" w:cs="Times New Roman"/>
          <w:b/>
        </w:rPr>
        <w:t>Высокому уровню</w:t>
      </w:r>
      <w:r w:rsidRPr="008D72FC">
        <w:rPr>
          <w:rFonts w:ascii="Times New Roman" w:hAnsi="Times New Roman" w:cs="Times New Roman"/>
        </w:rPr>
        <w:t xml:space="preserve"> развития устных вычислительных навыков соответствует осознанное усвоение изученного учебного материала и умение самостоятельно им пользоваться, производить вычисления правильно и достаточно быстро.</w:t>
      </w:r>
    </w:p>
    <w:p w:rsidR="00BC223F" w:rsidRPr="008D72FC" w:rsidRDefault="00CB6B97" w:rsidP="008D72FC">
      <w:pPr>
        <w:ind w:firstLine="567"/>
        <w:jc w:val="both"/>
        <w:rPr>
          <w:rFonts w:ascii="Times New Roman" w:hAnsi="Times New Roman" w:cs="Times New Roman"/>
        </w:rPr>
      </w:pPr>
      <w:r w:rsidRPr="008D72FC">
        <w:rPr>
          <w:rFonts w:ascii="Times New Roman" w:hAnsi="Times New Roman" w:cs="Times New Roman"/>
          <w:b/>
        </w:rPr>
        <w:t>Среднему уровню</w:t>
      </w:r>
      <w:r w:rsidRPr="008D72FC">
        <w:rPr>
          <w:rFonts w:ascii="Times New Roman" w:hAnsi="Times New Roman" w:cs="Times New Roman"/>
        </w:rPr>
        <w:t xml:space="preserve"> развития устных вычислительных навыков соответствуют ответы, в которых ученик допускает отдельные неточности в формулировках, не всегда использует рациональные приемы вычислений.</w:t>
      </w:r>
    </w:p>
    <w:p w:rsidR="00BC223F" w:rsidRDefault="00CB6B97" w:rsidP="008D72FC">
      <w:pPr>
        <w:ind w:firstLine="567"/>
        <w:jc w:val="both"/>
        <w:rPr>
          <w:rFonts w:ascii="Times New Roman" w:hAnsi="Times New Roman" w:cs="Times New Roman"/>
        </w:rPr>
      </w:pPr>
      <w:r w:rsidRPr="008D72FC">
        <w:rPr>
          <w:rFonts w:ascii="Times New Roman" w:hAnsi="Times New Roman" w:cs="Times New Roman"/>
          <w:b/>
        </w:rPr>
        <w:t>Низкому уровню</w:t>
      </w:r>
      <w:r w:rsidRPr="008D72FC">
        <w:rPr>
          <w:rFonts w:ascii="Times New Roman" w:hAnsi="Times New Roman" w:cs="Times New Roman"/>
        </w:rPr>
        <w:t xml:space="preserve"> развития устных вычислительных навыков соответствуют ответы, в которых ученик обнаруживает незнание большей части программного материала.</w:t>
      </w:r>
    </w:p>
    <w:p w:rsidR="00345110" w:rsidRPr="008D72FC" w:rsidRDefault="00345110" w:rsidP="008D72FC">
      <w:pPr>
        <w:ind w:firstLine="567"/>
        <w:jc w:val="both"/>
        <w:rPr>
          <w:rFonts w:ascii="Times New Roman" w:hAnsi="Times New Roman" w:cs="Times New Roman"/>
        </w:rPr>
      </w:pPr>
    </w:p>
    <w:p w:rsidR="008D72FC" w:rsidRDefault="00CB6B97" w:rsidP="008D72FC">
      <w:pPr>
        <w:ind w:firstLine="567"/>
        <w:jc w:val="center"/>
        <w:rPr>
          <w:rFonts w:ascii="Times New Roman" w:hAnsi="Times New Roman" w:cs="Times New Roman"/>
          <w:b/>
        </w:rPr>
      </w:pPr>
      <w:bookmarkStart w:id="1" w:name="bookmark1"/>
      <w:r w:rsidRPr="008D72FC">
        <w:rPr>
          <w:rFonts w:ascii="Times New Roman" w:hAnsi="Times New Roman" w:cs="Times New Roman"/>
          <w:b/>
        </w:rPr>
        <w:t xml:space="preserve">КРИТЕРИИ ОЦЕНИВАНИЯ </w:t>
      </w:r>
      <w:proofErr w:type="gramStart"/>
      <w:r w:rsidRPr="008D72FC">
        <w:rPr>
          <w:rFonts w:ascii="Times New Roman" w:hAnsi="Times New Roman" w:cs="Times New Roman"/>
          <w:b/>
        </w:rPr>
        <w:t>ПИСЬМЕННЫХ</w:t>
      </w:r>
      <w:proofErr w:type="gramEnd"/>
      <w:r w:rsidRPr="008D72FC">
        <w:rPr>
          <w:rFonts w:ascii="Times New Roman" w:hAnsi="Times New Roman" w:cs="Times New Roman"/>
          <w:b/>
        </w:rPr>
        <w:t xml:space="preserve"> </w:t>
      </w:r>
    </w:p>
    <w:p w:rsidR="00BC223F" w:rsidRPr="008D72FC" w:rsidRDefault="00CB6B97" w:rsidP="008D72FC">
      <w:pPr>
        <w:ind w:firstLine="567"/>
        <w:jc w:val="center"/>
        <w:rPr>
          <w:rFonts w:ascii="Times New Roman" w:hAnsi="Times New Roman" w:cs="Times New Roman"/>
          <w:b/>
        </w:rPr>
      </w:pPr>
      <w:r w:rsidRPr="008D72FC">
        <w:rPr>
          <w:rFonts w:ascii="Times New Roman" w:hAnsi="Times New Roman" w:cs="Times New Roman"/>
          <w:b/>
        </w:rPr>
        <w:t>ВЫЧИСЛИТЕЛЬНЫХ НАВЫКОВ</w:t>
      </w:r>
      <w:bookmarkEnd w:id="1"/>
    </w:p>
    <w:p w:rsidR="00BC223F" w:rsidRPr="008D72FC" w:rsidRDefault="00CB6B97" w:rsidP="008D72FC">
      <w:pPr>
        <w:ind w:firstLine="567"/>
        <w:jc w:val="both"/>
        <w:rPr>
          <w:rFonts w:ascii="Times New Roman" w:hAnsi="Times New Roman" w:cs="Times New Roman"/>
        </w:rPr>
      </w:pPr>
      <w:r w:rsidRPr="008D72FC">
        <w:rPr>
          <w:rFonts w:ascii="Times New Roman" w:hAnsi="Times New Roman" w:cs="Times New Roman"/>
          <w:b/>
        </w:rPr>
        <w:t>Высокому уровню</w:t>
      </w:r>
      <w:r w:rsidRPr="008D72FC">
        <w:rPr>
          <w:rFonts w:ascii="Times New Roman" w:hAnsi="Times New Roman" w:cs="Times New Roman"/>
        </w:rPr>
        <w:t xml:space="preserve"> развития письменных вычислительных навыков соответствуют работы, выполненные безошибочно. Допускается 1-2 недочета.</w:t>
      </w:r>
    </w:p>
    <w:p w:rsidR="00BC223F" w:rsidRPr="008D72FC" w:rsidRDefault="00CB6B97" w:rsidP="008D72FC">
      <w:pPr>
        <w:ind w:firstLine="567"/>
        <w:jc w:val="both"/>
        <w:rPr>
          <w:rFonts w:ascii="Times New Roman" w:hAnsi="Times New Roman" w:cs="Times New Roman"/>
        </w:rPr>
      </w:pPr>
      <w:r w:rsidRPr="008D72FC">
        <w:rPr>
          <w:rFonts w:ascii="Times New Roman" w:hAnsi="Times New Roman" w:cs="Times New Roman"/>
          <w:b/>
        </w:rPr>
        <w:t>Среднему уровню</w:t>
      </w:r>
      <w:r w:rsidRPr="008D72FC">
        <w:rPr>
          <w:rFonts w:ascii="Times New Roman" w:hAnsi="Times New Roman" w:cs="Times New Roman"/>
        </w:rPr>
        <w:t xml:space="preserve"> развития письменных вычислительных навыков соответствуют работы, в которых допущено не более 3 грубых ошибок.</w:t>
      </w:r>
    </w:p>
    <w:p w:rsidR="00BC223F" w:rsidRDefault="00CB6B97" w:rsidP="008D72FC">
      <w:pPr>
        <w:ind w:firstLine="567"/>
        <w:jc w:val="both"/>
        <w:rPr>
          <w:rFonts w:ascii="Times New Roman" w:hAnsi="Times New Roman" w:cs="Times New Roman"/>
        </w:rPr>
      </w:pPr>
      <w:r w:rsidRPr="008D72FC">
        <w:rPr>
          <w:rFonts w:ascii="Times New Roman" w:hAnsi="Times New Roman" w:cs="Times New Roman"/>
          <w:b/>
        </w:rPr>
        <w:t>Низкому уровню</w:t>
      </w:r>
      <w:r w:rsidRPr="008D72FC">
        <w:rPr>
          <w:rFonts w:ascii="Times New Roman" w:hAnsi="Times New Roman" w:cs="Times New Roman"/>
        </w:rPr>
        <w:t xml:space="preserve"> развития письменных вычислительных навыков соответствуют работы, в которых допущено более 3 грубых ошибок.</w:t>
      </w:r>
    </w:p>
    <w:p w:rsidR="008D72FC" w:rsidRPr="008D72FC" w:rsidRDefault="008D72FC" w:rsidP="008D72FC">
      <w:pPr>
        <w:ind w:firstLine="567"/>
        <w:jc w:val="both"/>
        <w:rPr>
          <w:rFonts w:ascii="Times New Roman" w:hAnsi="Times New Roman" w:cs="Times New Roman"/>
        </w:rPr>
      </w:pPr>
    </w:p>
    <w:p w:rsidR="00BC223F" w:rsidRPr="008D72FC" w:rsidRDefault="00CB6B97" w:rsidP="008D72FC">
      <w:pPr>
        <w:ind w:firstLine="567"/>
        <w:jc w:val="center"/>
        <w:rPr>
          <w:rFonts w:ascii="Times New Roman" w:hAnsi="Times New Roman" w:cs="Times New Roman"/>
          <w:b/>
        </w:rPr>
      </w:pPr>
      <w:bookmarkStart w:id="2" w:name="bookmark2"/>
      <w:r w:rsidRPr="008D72FC">
        <w:rPr>
          <w:rFonts w:ascii="Times New Roman" w:hAnsi="Times New Roman" w:cs="Times New Roman"/>
          <w:b/>
        </w:rPr>
        <w:t>КРИТЕРИИ ОЦЕНИВАНИЯ УМЕНИЯ РЕШАТЬ ЗАДАЧИ</w:t>
      </w:r>
      <w:bookmarkEnd w:id="2"/>
    </w:p>
    <w:p w:rsidR="00BC223F" w:rsidRPr="008D72FC" w:rsidRDefault="00CB6B97" w:rsidP="008D72FC">
      <w:pPr>
        <w:ind w:firstLine="567"/>
        <w:jc w:val="both"/>
        <w:rPr>
          <w:rFonts w:ascii="Times New Roman" w:hAnsi="Times New Roman" w:cs="Times New Roman"/>
        </w:rPr>
      </w:pPr>
      <w:r w:rsidRPr="008D72FC">
        <w:rPr>
          <w:rFonts w:ascii="Times New Roman" w:hAnsi="Times New Roman" w:cs="Times New Roman"/>
          <w:b/>
        </w:rPr>
        <w:t>Высокому уровню</w:t>
      </w:r>
      <w:r w:rsidRPr="008D72FC">
        <w:rPr>
          <w:rFonts w:ascii="Times New Roman" w:hAnsi="Times New Roman" w:cs="Times New Roman"/>
        </w:rPr>
        <w:t xml:space="preserve"> сформированности умения решать задачи соответствуют работы и ответы, в которых ученик может самостоятельно и безошибочно решить простую задачу, раскрывающую конкретный смысл действий сложения и вычитания.</w:t>
      </w:r>
    </w:p>
    <w:p w:rsidR="00BC223F" w:rsidRPr="008D72FC" w:rsidRDefault="00CB6B97" w:rsidP="008D72FC">
      <w:pPr>
        <w:ind w:firstLine="567"/>
        <w:jc w:val="both"/>
        <w:rPr>
          <w:rFonts w:ascii="Times New Roman" w:hAnsi="Times New Roman" w:cs="Times New Roman"/>
        </w:rPr>
      </w:pPr>
      <w:r w:rsidRPr="008D72FC">
        <w:rPr>
          <w:rFonts w:ascii="Times New Roman" w:hAnsi="Times New Roman" w:cs="Times New Roman"/>
          <w:b/>
        </w:rPr>
        <w:t>Среднему уровню</w:t>
      </w:r>
      <w:r w:rsidRPr="008D72FC">
        <w:rPr>
          <w:rFonts w:ascii="Times New Roman" w:hAnsi="Times New Roman" w:cs="Times New Roman"/>
        </w:rPr>
        <w:t xml:space="preserve"> сформированности умения решать задачи соответствуют работы и ответы, в которых ученик допускает отдельные неточности в формулировках, допускает ошибки в вычислениях и решениях задач, но исправляет их сам или с помощью учителя. При этом в работах не должно быть более двух грубых и 3-4 негрубых ошибок.</w:t>
      </w:r>
    </w:p>
    <w:p w:rsidR="00BC223F" w:rsidRDefault="00CB6B97" w:rsidP="008D72FC">
      <w:pPr>
        <w:ind w:firstLine="567"/>
        <w:jc w:val="both"/>
        <w:rPr>
          <w:rFonts w:ascii="Times New Roman" w:hAnsi="Times New Roman" w:cs="Times New Roman"/>
        </w:rPr>
      </w:pPr>
      <w:r w:rsidRPr="008D72FC">
        <w:rPr>
          <w:rFonts w:ascii="Times New Roman" w:hAnsi="Times New Roman" w:cs="Times New Roman"/>
          <w:b/>
        </w:rPr>
        <w:t>Низкому уровню</w:t>
      </w:r>
      <w:r w:rsidRPr="008D72FC">
        <w:rPr>
          <w:rFonts w:ascii="Times New Roman" w:hAnsi="Times New Roman" w:cs="Times New Roman"/>
        </w:rPr>
        <w:t xml:space="preserve"> сформированности умения решать задачи соответствуют работы и ответы, в которых ученик не справляется с решением задач и вычислениями в них даже с помощью учителя. Допускает 3 и более грубые ошибки.</w:t>
      </w:r>
    </w:p>
    <w:p w:rsidR="008D72FC" w:rsidRPr="008D72FC" w:rsidRDefault="008D72FC" w:rsidP="008D72FC">
      <w:pPr>
        <w:ind w:firstLine="567"/>
        <w:jc w:val="both"/>
        <w:rPr>
          <w:rFonts w:ascii="Times New Roman" w:hAnsi="Times New Roman" w:cs="Times New Roman"/>
        </w:rPr>
      </w:pPr>
    </w:p>
    <w:p w:rsidR="00BC223F" w:rsidRPr="008D72FC" w:rsidRDefault="00CB6B97" w:rsidP="008D72FC">
      <w:pPr>
        <w:ind w:firstLine="567"/>
        <w:jc w:val="center"/>
        <w:rPr>
          <w:rFonts w:ascii="Times New Roman" w:hAnsi="Times New Roman" w:cs="Times New Roman"/>
          <w:b/>
        </w:rPr>
      </w:pPr>
      <w:bookmarkStart w:id="3" w:name="bookmark3"/>
      <w:r w:rsidRPr="008D72FC">
        <w:rPr>
          <w:rFonts w:ascii="Times New Roman" w:hAnsi="Times New Roman" w:cs="Times New Roman"/>
          <w:b/>
        </w:rPr>
        <w:t>КРИТЕРИИ ОЦЕНИВАНИЯ УМЕНИЯ ОРИЕНТИРОВАТЬСЯ В ГЕОМЕТРИЧЕСКИХ ПОНЯТИЯХ</w:t>
      </w:r>
      <w:bookmarkEnd w:id="3"/>
    </w:p>
    <w:p w:rsidR="00BC223F" w:rsidRPr="008D72FC" w:rsidRDefault="00CB6B97" w:rsidP="008D72FC">
      <w:pPr>
        <w:ind w:firstLine="567"/>
        <w:jc w:val="both"/>
        <w:rPr>
          <w:rFonts w:ascii="Times New Roman" w:hAnsi="Times New Roman" w:cs="Times New Roman"/>
        </w:rPr>
      </w:pPr>
      <w:r w:rsidRPr="008D72FC">
        <w:rPr>
          <w:rFonts w:ascii="Times New Roman" w:hAnsi="Times New Roman" w:cs="Times New Roman"/>
          <w:b/>
        </w:rPr>
        <w:t>Высокому уровню</w:t>
      </w:r>
      <w:r w:rsidRPr="008D72FC">
        <w:rPr>
          <w:rFonts w:ascii="Times New Roman" w:hAnsi="Times New Roman" w:cs="Times New Roman"/>
        </w:rPr>
        <w:t xml:space="preserve"> сформированности умения ориентироваться в геометрических понятиях соответствуют умения называть геометрические фигуры и их существенные признаки (прямая, луч, отрезок, ломаная, треугольник, прямоугольник, квадрат, многоугольник), распознавать геометрические фигуры, проводить измерения длины отрезка и длины ломаной, строить отрезок заданной длины, используя линейку.</w:t>
      </w:r>
    </w:p>
    <w:p w:rsidR="00BC223F" w:rsidRPr="008D72FC" w:rsidRDefault="00CB6B97" w:rsidP="008D72FC">
      <w:pPr>
        <w:ind w:firstLine="567"/>
        <w:jc w:val="both"/>
        <w:rPr>
          <w:rFonts w:ascii="Times New Roman" w:hAnsi="Times New Roman" w:cs="Times New Roman"/>
        </w:rPr>
      </w:pPr>
      <w:r w:rsidRPr="008D72FC">
        <w:rPr>
          <w:rFonts w:ascii="Times New Roman" w:hAnsi="Times New Roman" w:cs="Times New Roman"/>
          <w:b/>
        </w:rPr>
        <w:t>Среднему уровню</w:t>
      </w:r>
      <w:r w:rsidRPr="008D72FC">
        <w:rPr>
          <w:rFonts w:ascii="Times New Roman" w:hAnsi="Times New Roman" w:cs="Times New Roman"/>
        </w:rPr>
        <w:t xml:space="preserve"> умения ориентироваться в геометрических понятиях соответствуют умения называть и распознавать геометрические фигуры, но при этом ученик допускает неточности в определении существенных признаков фигур.</w:t>
      </w:r>
    </w:p>
    <w:p w:rsidR="00BC223F" w:rsidRDefault="00CB6B97" w:rsidP="008D72FC">
      <w:pPr>
        <w:ind w:firstLine="567"/>
        <w:jc w:val="both"/>
        <w:rPr>
          <w:rFonts w:ascii="Times New Roman" w:hAnsi="Times New Roman" w:cs="Times New Roman"/>
        </w:rPr>
      </w:pPr>
      <w:r w:rsidRPr="008D72FC">
        <w:rPr>
          <w:rFonts w:ascii="Times New Roman" w:hAnsi="Times New Roman" w:cs="Times New Roman"/>
          <w:b/>
        </w:rPr>
        <w:t>Низким уровнем</w:t>
      </w:r>
      <w:r w:rsidRPr="008D72FC">
        <w:rPr>
          <w:rFonts w:ascii="Times New Roman" w:hAnsi="Times New Roman" w:cs="Times New Roman"/>
        </w:rPr>
        <w:t xml:space="preserve"> умения ориентироваться в геометрических понятиях определяются знания и умения, не соответствующие указанным требованиям.</w:t>
      </w:r>
    </w:p>
    <w:p w:rsidR="008D72FC" w:rsidRPr="008D72FC" w:rsidRDefault="008D72FC" w:rsidP="008D72FC">
      <w:pPr>
        <w:ind w:firstLine="567"/>
        <w:jc w:val="both"/>
        <w:rPr>
          <w:rFonts w:ascii="Times New Roman" w:hAnsi="Times New Roman" w:cs="Times New Roman"/>
          <w:b/>
        </w:rPr>
      </w:pPr>
    </w:p>
    <w:p w:rsidR="008D72FC" w:rsidRDefault="00CB6B97" w:rsidP="00357079">
      <w:pPr>
        <w:ind w:firstLine="567"/>
        <w:jc w:val="center"/>
        <w:rPr>
          <w:rFonts w:ascii="Times New Roman" w:hAnsi="Times New Roman" w:cs="Times New Roman"/>
        </w:rPr>
      </w:pPr>
      <w:bookmarkStart w:id="4" w:name="bookmark4"/>
      <w:r w:rsidRPr="008D72FC">
        <w:rPr>
          <w:rFonts w:ascii="Times New Roman" w:hAnsi="Times New Roman" w:cs="Times New Roman"/>
          <w:b/>
        </w:rPr>
        <w:t>КРИТЕРИИ ОЦЕНКИ КАЧЕСТВА ВЫПОЛНЕНИЯ ПИСЬМЕННЫХ РАБОТ</w:t>
      </w:r>
    </w:p>
    <w:p w:rsidR="008D72FC" w:rsidRDefault="00CB6B97" w:rsidP="008D72FC">
      <w:pPr>
        <w:ind w:firstLine="567"/>
        <w:jc w:val="both"/>
        <w:rPr>
          <w:rFonts w:ascii="Times New Roman" w:hAnsi="Times New Roman" w:cs="Times New Roman"/>
        </w:rPr>
      </w:pPr>
      <w:r w:rsidRPr="008D72FC">
        <w:rPr>
          <w:rFonts w:ascii="Times New Roman" w:hAnsi="Times New Roman" w:cs="Times New Roman"/>
          <w:b/>
        </w:rPr>
        <w:t>Комбинированная работа</w:t>
      </w:r>
      <w:r w:rsidRPr="008D72FC">
        <w:rPr>
          <w:rFonts w:ascii="Times New Roman" w:hAnsi="Times New Roman" w:cs="Times New Roman"/>
        </w:rPr>
        <w:t xml:space="preserve"> </w:t>
      </w:r>
    </w:p>
    <w:p w:rsidR="00BC223F" w:rsidRPr="008D72FC" w:rsidRDefault="008D72FC" w:rsidP="008D72F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«5»</w:t>
      </w:r>
      <w:r w:rsidR="00CB6B97" w:rsidRPr="008D72FC">
        <w:rPr>
          <w:rFonts w:ascii="Times New Roman" w:hAnsi="Times New Roman" w:cs="Times New Roman"/>
        </w:rPr>
        <w:t xml:space="preserve"> ставится, если работа выполнена безошибочно;</w:t>
      </w:r>
      <w:bookmarkEnd w:id="4"/>
    </w:p>
    <w:p w:rsidR="00BC223F" w:rsidRPr="008D72FC" w:rsidRDefault="008D72FC" w:rsidP="008D72F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Оценка «4»</w:t>
      </w:r>
      <w:r w:rsidR="00CB6B97" w:rsidRPr="008D72FC">
        <w:rPr>
          <w:rFonts w:ascii="Times New Roman" w:hAnsi="Times New Roman" w:cs="Times New Roman"/>
        </w:rPr>
        <w:t xml:space="preserve"> ставится, если в работе допущены 1-2 ошибки и 1-2 недочета, при этом ошибки не должно быть в задаче;</w:t>
      </w:r>
    </w:p>
    <w:p w:rsidR="00BC223F" w:rsidRPr="008D72FC" w:rsidRDefault="008D72FC" w:rsidP="008D72FC">
      <w:pPr>
        <w:pStyle w:val="2"/>
        <w:shd w:val="clear" w:color="auto" w:fill="auto"/>
        <w:spacing w:before="0" w:line="240" w:lineRule="auto"/>
        <w:ind w:left="20" w:firstLine="567"/>
        <w:jc w:val="both"/>
        <w:rPr>
          <w:sz w:val="24"/>
          <w:szCs w:val="24"/>
        </w:rPr>
      </w:pPr>
      <w:r w:rsidRPr="008D72FC">
        <w:rPr>
          <w:rStyle w:val="a9"/>
          <w:sz w:val="24"/>
          <w:szCs w:val="24"/>
        </w:rPr>
        <w:lastRenderedPageBreak/>
        <w:t>Оценка «3»</w:t>
      </w:r>
      <w:r w:rsidR="00CB6B97" w:rsidRPr="008D72FC">
        <w:rPr>
          <w:rStyle w:val="a9"/>
          <w:sz w:val="24"/>
          <w:szCs w:val="24"/>
        </w:rPr>
        <w:t xml:space="preserve"> </w:t>
      </w:r>
      <w:r w:rsidR="00CB6B97" w:rsidRPr="008D72FC">
        <w:rPr>
          <w:sz w:val="24"/>
          <w:szCs w:val="24"/>
        </w:rPr>
        <w:t>ставится, если в работе допущены 3-4 ошибки и 3-4 недочета;</w:t>
      </w:r>
    </w:p>
    <w:p w:rsidR="00BC223F" w:rsidRDefault="008D72FC" w:rsidP="008D72FC">
      <w:pPr>
        <w:pStyle w:val="2"/>
        <w:shd w:val="clear" w:color="auto" w:fill="auto"/>
        <w:spacing w:before="0" w:line="240" w:lineRule="auto"/>
        <w:ind w:left="20" w:firstLine="567"/>
        <w:jc w:val="both"/>
        <w:rPr>
          <w:sz w:val="24"/>
          <w:szCs w:val="24"/>
        </w:rPr>
      </w:pPr>
      <w:r w:rsidRPr="008D72FC">
        <w:rPr>
          <w:rStyle w:val="a9"/>
          <w:sz w:val="24"/>
          <w:szCs w:val="24"/>
        </w:rPr>
        <w:t>Оценка «2»</w:t>
      </w:r>
      <w:r w:rsidR="00CB6B97" w:rsidRPr="008D72FC">
        <w:rPr>
          <w:rStyle w:val="a9"/>
          <w:sz w:val="24"/>
          <w:szCs w:val="24"/>
        </w:rPr>
        <w:t xml:space="preserve"> </w:t>
      </w:r>
      <w:r w:rsidR="00CB6B97" w:rsidRPr="008D72FC">
        <w:rPr>
          <w:sz w:val="24"/>
          <w:szCs w:val="24"/>
        </w:rPr>
        <w:t>ставится, если в</w:t>
      </w:r>
      <w:r w:rsidRPr="008D72FC">
        <w:rPr>
          <w:sz w:val="24"/>
          <w:szCs w:val="24"/>
        </w:rPr>
        <w:t xml:space="preserve"> работе допущены 5 ошибок</w:t>
      </w:r>
      <w:r>
        <w:rPr>
          <w:sz w:val="24"/>
          <w:szCs w:val="24"/>
        </w:rPr>
        <w:t>.</w:t>
      </w:r>
    </w:p>
    <w:p w:rsidR="008D72FC" w:rsidRPr="008D72FC" w:rsidRDefault="008D72FC" w:rsidP="008D72FC">
      <w:pPr>
        <w:pStyle w:val="2"/>
        <w:shd w:val="clear" w:color="auto" w:fill="auto"/>
        <w:spacing w:before="0" w:line="240" w:lineRule="auto"/>
        <w:ind w:left="20" w:firstLine="567"/>
        <w:jc w:val="both"/>
        <w:rPr>
          <w:sz w:val="24"/>
          <w:szCs w:val="24"/>
        </w:rPr>
      </w:pPr>
    </w:p>
    <w:p w:rsidR="00BC223F" w:rsidRPr="008D72FC" w:rsidRDefault="00CB6B97" w:rsidP="008D72FC">
      <w:pPr>
        <w:pStyle w:val="10"/>
        <w:keepNext/>
        <w:keepLines/>
        <w:shd w:val="clear" w:color="auto" w:fill="auto"/>
        <w:spacing w:after="0" w:line="240" w:lineRule="auto"/>
        <w:ind w:left="20" w:firstLine="560"/>
        <w:jc w:val="both"/>
        <w:rPr>
          <w:sz w:val="24"/>
          <w:szCs w:val="24"/>
        </w:rPr>
      </w:pPr>
      <w:bookmarkStart w:id="5" w:name="bookmark5"/>
      <w:r w:rsidRPr="008D72FC">
        <w:rPr>
          <w:rStyle w:val="11"/>
          <w:b/>
          <w:bCs/>
          <w:sz w:val="24"/>
          <w:szCs w:val="24"/>
          <w:u w:val="none"/>
        </w:rPr>
        <w:t>Работа, включающая проверку вычислительных навыков</w:t>
      </w:r>
      <w:bookmarkEnd w:id="5"/>
    </w:p>
    <w:p w:rsidR="00BC223F" w:rsidRPr="008D72FC" w:rsidRDefault="00CB6B97" w:rsidP="008D72FC">
      <w:pPr>
        <w:pStyle w:val="2"/>
        <w:shd w:val="clear" w:color="auto" w:fill="auto"/>
        <w:spacing w:before="0" w:line="240" w:lineRule="auto"/>
        <w:ind w:left="20" w:firstLine="547"/>
        <w:jc w:val="both"/>
        <w:rPr>
          <w:sz w:val="24"/>
          <w:szCs w:val="24"/>
        </w:rPr>
      </w:pPr>
      <w:r w:rsidRPr="008D72FC">
        <w:rPr>
          <w:rStyle w:val="a9"/>
          <w:sz w:val="24"/>
          <w:szCs w:val="24"/>
        </w:rPr>
        <w:t xml:space="preserve">Оценка ”5” </w:t>
      </w:r>
      <w:r w:rsidRPr="008D72FC">
        <w:rPr>
          <w:sz w:val="24"/>
          <w:szCs w:val="24"/>
        </w:rPr>
        <w:t>ставится, если работа выполнена безошибочно;</w:t>
      </w:r>
    </w:p>
    <w:p w:rsidR="00BC223F" w:rsidRPr="008D72FC" w:rsidRDefault="00CB6B97" w:rsidP="008D72FC">
      <w:pPr>
        <w:pStyle w:val="2"/>
        <w:shd w:val="clear" w:color="auto" w:fill="auto"/>
        <w:spacing w:before="0" w:line="240" w:lineRule="auto"/>
        <w:ind w:left="20" w:firstLine="547"/>
        <w:jc w:val="both"/>
        <w:rPr>
          <w:sz w:val="24"/>
          <w:szCs w:val="24"/>
        </w:rPr>
      </w:pPr>
      <w:r w:rsidRPr="008D72FC">
        <w:rPr>
          <w:rStyle w:val="a9"/>
          <w:sz w:val="24"/>
          <w:szCs w:val="24"/>
        </w:rPr>
        <w:t xml:space="preserve">Оценка ”4” </w:t>
      </w:r>
      <w:r w:rsidRPr="008D72FC">
        <w:rPr>
          <w:sz w:val="24"/>
          <w:szCs w:val="24"/>
        </w:rPr>
        <w:t>ставится, если в работе допущены 1-2 ошибка и 1-2 недочета;</w:t>
      </w:r>
    </w:p>
    <w:p w:rsidR="00BC223F" w:rsidRPr="008D72FC" w:rsidRDefault="00CB6B97" w:rsidP="008D72FC">
      <w:pPr>
        <w:pStyle w:val="2"/>
        <w:shd w:val="clear" w:color="auto" w:fill="auto"/>
        <w:spacing w:before="0" w:line="240" w:lineRule="auto"/>
        <w:ind w:left="20" w:firstLine="547"/>
        <w:jc w:val="both"/>
        <w:rPr>
          <w:sz w:val="24"/>
          <w:szCs w:val="24"/>
        </w:rPr>
      </w:pPr>
      <w:r w:rsidRPr="008D72FC">
        <w:rPr>
          <w:rStyle w:val="a9"/>
          <w:sz w:val="24"/>
          <w:szCs w:val="24"/>
        </w:rPr>
        <w:t xml:space="preserve">Оценка ”3” </w:t>
      </w:r>
      <w:r w:rsidRPr="008D72FC">
        <w:rPr>
          <w:sz w:val="24"/>
          <w:szCs w:val="24"/>
        </w:rPr>
        <w:t>ставится, если в работе допущены 3-4 ошибки и 1-2 недочета;</w:t>
      </w:r>
    </w:p>
    <w:p w:rsidR="00BC223F" w:rsidRDefault="00CB6B97" w:rsidP="008D72FC">
      <w:pPr>
        <w:pStyle w:val="2"/>
        <w:shd w:val="clear" w:color="auto" w:fill="auto"/>
        <w:spacing w:before="0" w:line="240" w:lineRule="auto"/>
        <w:ind w:left="20" w:firstLine="547"/>
        <w:jc w:val="both"/>
        <w:rPr>
          <w:sz w:val="24"/>
          <w:szCs w:val="24"/>
        </w:rPr>
      </w:pPr>
      <w:r w:rsidRPr="008D72FC">
        <w:rPr>
          <w:rStyle w:val="a9"/>
          <w:sz w:val="24"/>
          <w:szCs w:val="24"/>
        </w:rPr>
        <w:t xml:space="preserve">Оценка ”2” </w:t>
      </w:r>
      <w:r w:rsidRPr="008D72FC">
        <w:rPr>
          <w:sz w:val="24"/>
          <w:szCs w:val="24"/>
        </w:rPr>
        <w:t>ставится, если в р</w:t>
      </w:r>
      <w:r w:rsidR="008D72FC">
        <w:rPr>
          <w:sz w:val="24"/>
          <w:szCs w:val="24"/>
        </w:rPr>
        <w:t>аботе допущено 5 и более ошибок.</w:t>
      </w:r>
    </w:p>
    <w:p w:rsidR="008D72FC" w:rsidRPr="008D72FC" w:rsidRDefault="008D72FC" w:rsidP="008D72FC">
      <w:pPr>
        <w:pStyle w:val="2"/>
        <w:shd w:val="clear" w:color="auto" w:fill="auto"/>
        <w:spacing w:before="0" w:line="240" w:lineRule="auto"/>
        <w:ind w:left="20" w:firstLine="547"/>
        <w:jc w:val="both"/>
        <w:rPr>
          <w:sz w:val="24"/>
          <w:szCs w:val="24"/>
        </w:rPr>
      </w:pPr>
    </w:p>
    <w:p w:rsidR="00BC223F" w:rsidRPr="008D72FC" w:rsidRDefault="00CB6B97" w:rsidP="008D72FC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bookmarkStart w:id="6" w:name="bookmark6"/>
      <w:r w:rsidRPr="008D72FC">
        <w:rPr>
          <w:rStyle w:val="11"/>
          <w:b/>
          <w:bCs/>
          <w:sz w:val="24"/>
          <w:szCs w:val="24"/>
          <w:u w:val="none"/>
        </w:rPr>
        <w:t>Работа, состоящая из задач</w:t>
      </w:r>
      <w:bookmarkEnd w:id="6"/>
    </w:p>
    <w:p w:rsidR="00BC223F" w:rsidRPr="008D72FC" w:rsidRDefault="00CB6B97" w:rsidP="008D72FC">
      <w:pPr>
        <w:pStyle w:val="2"/>
        <w:shd w:val="clear" w:color="auto" w:fill="auto"/>
        <w:spacing w:before="0" w:line="240" w:lineRule="auto"/>
        <w:ind w:left="20" w:firstLine="547"/>
        <w:jc w:val="both"/>
        <w:rPr>
          <w:sz w:val="24"/>
          <w:szCs w:val="24"/>
        </w:rPr>
      </w:pPr>
      <w:r w:rsidRPr="008D72FC">
        <w:rPr>
          <w:rStyle w:val="a9"/>
          <w:sz w:val="24"/>
          <w:szCs w:val="24"/>
        </w:rPr>
        <w:t xml:space="preserve">Оценка ”5” </w:t>
      </w:r>
      <w:r w:rsidRPr="008D72FC">
        <w:rPr>
          <w:sz w:val="24"/>
          <w:szCs w:val="24"/>
        </w:rPr>
        <w:t>ставится, если задачи решены без ошибок;</w:t>
      </w:r>
    </w:p>
    <w:p w:rsidR="00BC223F" w:rsidRPr="008D72FC" w:rsidRDefault="00CB6B97" w:rsidP="008D72FC">
      <w:pPr>
        <w:pStyle w:val="2"/>
        <w:shd w:val="clear" w:color="auto" w:fill="auto"/>
        <w:spacing w:before="0" w:line="240" w:lineRule="auto"/>
        <w:ind w:left="20" w:firstLine="547"/>
        <w:jc w:val="both"/>
        <w:rPr>
          <w:sz w:val="24"/>
          <w:szCs w:val="24"/>
        </w:rPr>
      </w:pPr>
      <w:r w:rsidRPr="008D72FC">
        <w:rPr>
          <w:rStyle w:val="a9"/>
          <w:sz w:val="24"/>
          <w:szCs w:val="24"/>
        </w:rPr>
        <w:t xml:space="preserve">Оценка ”4” </w:t>
      </w:r>
      <w:r w:rsidRPr="008D72FC">
        <w:rPr>
          <w:sz w:val="24"/>
          <w:szCs w:val="24"/>
        </w:rPr>
        <w:t>ставится, если допущены 1-2 ошибки;</w:t>
      </w:r>
    </w:p>
    <w:p w:rsidR="00BC223F" w:rsidRPr="008D72FC" w:rsidRDefault="00CB6B97" w:rsidP="008D72FC">
      <w:pPr>
        <w:pStyle w:val="2"/>
        <w:shd w:val="clear" w:color="auto" w:fill="auto"/>
        <w:spacing w:before="0" w:line="240" w:lineRule="auto"/>
        <w:ind w:left="20" w:firstLine="547"/>
        <w:jc w:val="both"/>
        <w:rPr>
          <w:sz w:val="24"/>
          <w:szCs w:val="24"/>
        </w:rPr>
      </w:pPr>
      <w:r w:rsidRPr="008D72FC">
        <w:rPr>
          <w:rStyle w:val="a9"/>
          <w:sz w:val="24"/>
          <w:szCs w:val="24"/>
        </w:rPr>
        <w:t xml:space="preserve">Оценка ”3” </w:t>
      </w:r>
      <w:r w:rsidRPr="008D72FC">
        <w:rPr>
          <w:sz w:val="24"/>
          <w:szCs w:val="24"/>
        </w:rPr>
        <w:t>ставится, если допущены 1-2 ошибки и 3-4 недочета;</w:t>
      </w:r>
    </w:p>
    <w:p w:rsidR="00BC223F" w:rsidRDefault="00CB6B97" w:rsidP="008D72FC">
      <w:pPr>
        <w:pStyle w:val="2"/>
        <w:shd w:val="clear" w:color="auto" w:fill="auto"/>
        <w:spacing w:before="0" w:line="240" w:lineRule="auto"/>
        <w:ind w:left="20" w:firstLine="547"/>
        <w:jc w:val="both"/>
        <w:rPr>
          <w:sz w:val="24"/>
          <w:szCs w:val="24"/>
        </w:rPr>
      </w:pPr>
      <w:r w:rsidRPr="008D72FC">
        <w:rPr>
          <w:rStyle w:val="a9"/>
          <w:sz w:val="24"/>
          <w:szCs w:val="24"/>
        </w:rPr>
        <w:t xml:space="preserve">Оценка ”2” </w:t>
      </w:r>
      <w:r w:rsidRPr="008D72FC">
        <w:rPr>
          <w:sz w:val="24"/>
          <w:szCs w:val="24"/>
        </w:rPr>
        <w:t>ставится,</w:t>
      </w:r>
      <w:r w:rsidR="008D72FC">
        <w:rPr>
          <w:sz w:val="24"/>
          <w:szCs w:val="24"/>
        </w:rPr>
        <w:t xml:space="preserve"> если допущены 3 и более ошибок.</w:t>
      </w:r>
    </w:p>
    <w:p w:rsidR="008D72FC" w:rsidRPr="008D72FC" w:rsidRDefault="008D72FC" w:rsidP="008D72FC">
      <w:pPr>
        <w:pStyle w:val="2"/>
        <w:shd w:val="clear" w:color="auto" w:fill="auto"/>
        <w:spacing w:before="0" w:line="240" w:lineRule="auto"/>
        <w:ind w:left="20" w:firstLine="547"/>
        <w:jc w:val="both"/>
        <w:rPr>
          <w:sz w:val="24"/>
          <w:szCs w:val="24"/>
        </w:rPr>
      </w:pPr>
    </w:p>
    <w:p w:rsidR="00BC223F" w:rsidRPr="008D72FC" w:rsidRDefault="00CB6B97" w:rsidP="00357079">
      <w:pPr>
        <w:pStyle w:val="10"/>
        <w:keepNext/>
        <w:keepLines/>
        <w:shd w:val="clear" w:color="auto" w:fill="auto"/>
        <w:spacing w:after="0" w:line="240" w:lineRule="auto"/>
        <w:ind w:left="567"/>
        <w:jc w:val="both"/>
        <w:rPr>
          <w:sz w:val="24"/>
          <w:szCs w:val="24"/>
        </w:rPr>
      </w:pPr>
      <w:bookmarkStart w:id="7" w:name="bookmark7"/>
      <w:r w:rsidRPr="008D72FC">
        <w:rPr>
          <w:rStyle w:val="11"/>
          <w:b/>
          <w:bCs/>
          <w:sz w:val="24"/>
          <w:szCs w:val="24"/>
          <w:u w:val="none"/>
        </w:rPr>
        <w:t>Контрольный устный счет</w:t>
      </w:r>
      <w:bookmarkEnd w:id="7"/>
    </w:p>
    <w:p w:rsidR="00BC223F" w:rsidRPr="008D72FC" w:rsidRDefault="00CB6B97" w:rsidP="008D72FC">
      <w:pPr>
        <w:pStyle w:val="2"/>
        <w:shd w:val="clear" w:color="auto" w:fill="auto"/>
        <w:spacing w:before="0" w:line="240" w:lineRule="auto"/>
        <w:ind w:left="20" w:firstLine="547"/>
        <w:jc w:val="both"/>
        <w:rPr>
          <w:sz w:val="24"/>
          <w:szCs w:val="24"/>
        </w:rPr>
      </w:pPr>
      <w:r w:rsidRPr="008D72FC">
        <w:rPr>
          <w:sz w:val="24"/>
          <w:szCs w:val="24"/>
        </w:rPr>
        <w:t>Отметка "5" - без ошибок.</w:t>
      </w:r>
    </w:p>
    <w:p w:rsidR="00BC223F" w:rsidRPr="008D72FC" w:rsidRDefault="00CB6B97" w:rsidP="008D72FC">
      <w:pPr>
        <w:pStyle w:val="2"/>
        <w:shd w:val="clear" w:color="auto" w:fill="auto"/>
        <w:spacing w:before="0" w:line="240" w:lineRule="auto"/>
        <w:ind w:left="20" w:firstLine="547"/>
        <w:jc w:val="both"/>
        <w:rPr>
          <w:sz w:val="24"/>
          <w:szCs w:val="24"/>
        </w:rPr>
      </w:pPr>
      <w:r w:rsidRPr="008D72FC">
        <w:rPr>
          <w:sz w:val="24"/>
          <w:szCs w:val="24"/>
        </w:rPr>
        <w:t>Отметка "4" - 1-2 ошибки.</w:t>
      </w:r>
    </w:p>
    <w:p w:rsidR="00BC223F" w:rsidRPr="008D72FC" w:rsidRDefault="00CB6B97" w:rsidP="008D72FC">
      <w:pPr>
        <w:pStyle w:val="2"/>
        <w:shd w:val="clear" w:color="auto" w:fill="auto"/>
        <w:spacing w:before="0" w:line="240" w:lineRule="auto"/>
        <w:ind w:left="20" w:firstLine="547"/>
        <w:jc w:val="both"/>
        <w:rPr>
          <w:sz w:val="24"/>
          <w:szCs w:val="24"/>
        </w:rPr>
      </w:pPr>
      <w:r w:rsidRPr="008D72FC">
        <w:rPr>
          <w:sz w:val="24"/>
          <w:szCs w:val="24"/>
        </w:rPr>
        <w:t>Отметка "3" - 3-4 ошибки.</w:t>
      </w:r>
    </w:p>
    <w:p w:rsidR="00BC223F" w:rsidRDefault="00CB6B97" w:rsidP="008D72FC">
      <w:pPr>
        <w:pStyle w:val="2"/>
        <w:shd w:val="clear" w:color="auto" w:fill="auto"/>
        <w:spacing w:before="0" w:line="240" w:lineRule="auto"/>
        <w:ind w:left="20" w:firstLine="547"/>
        <w:jc w:val="both"/>
        <w:rPr>
          <w:sz w:val="24"/>
          <w:szCs w:val="24"/>
        </w:rPr>
      </w:pPr>
      <w:r w:rsidRPr="008D72FC">
        <w:rPr>
          <w:sz w:val="24"/>
          <w:szCs w:val="24"/>
        </w:rPr>
        <w:t>Отметка "2" - 5 и более ошибок</w:t>
      </w:r>
    </w:p>
    <w:p w:rsidR="008D72FC" w:rsidRPr="008D72FC" w:rsidRDefault="008D72FC" w:rsidP="008D72FC">
      <w:pPr>
        <w:pStyle w:val="2"/>
        <w:shd w:val="clear" w:color="auto" w:fill="auto"/>
        <w:spacing w:before="0" w:line="240" w:lineRule="auto"/>
        <w:ind w:left="20" w:firstLine="547"/>
        <w:jc w:val="both"/>
        <w:rPr>
          <w:sz w:val="24"/>
          <w:szCs w:val="24"/>
        </w:rPr>
      </w:pPr>
    </w:p>
    <w:p w:rsidR="00BC223F" w:rsidRPr="008D72FC" w:rsidRDefault="00CB6B97" w:rsidP="00357079">
      <w:pPr>
        <w:pStyle w:val="10"/>
        <w:keepNext/>
        <w:keepLines/>
        <w:shd w:val="clear" w:color="auto" w:fill="auto"/>
        <w:spacing w:after="0" w:line="240" w:lineRule="auto"/>
        <w:ind w:left="20" w:firstLine="560"/>
        <w:jc w:val="center"/>
        <w:rPr>
          <w:sz w:val="24"/>
          <w:szCs w:val="24"/>
        </w:rPr>
      </w:pPr>
      <w:bookmarkStart w:id="8" w:name="bookmark8"/>
      <w:r w:rsidRPr="008D72FC">
        <w:rPr>
          <w:sz w:val="24"/>
          <w:szCs w:val="24"/>
        </w:rPr>
        <w:t>КРИТЕРИИ ОЦЕНКИ КАЧЕСТВА ВЫПОЛНЕНИЯ ТЕСТОВЫХ РАБОТ</w:t>
      </w:r>
      <w:bookmarkEnd w:id="8"/>
    </w:p>
    <w:p w:rsidR="00BC223F" w:rsidRPr="008D72FC" w:rsidRDefault="00CB6B97" w:rsidP="008D72FC">
      <w:pPr>
        <w:pStyle w:val="2"/>
        <w:shd w:val="clear" w:color="auto" w:fill="auto"/>
        <w:spacing w:before="0" w:line="240" w:lineRule="auto"/>
        <w:ind w:left="20" w:firstLine="547"/>
        <w:jc w:val="both"/>
        <w:rPr>
          <w:sz w:val="24"/>
          <w:szCs w:val="24"/>
        </w:rPr>
      </w:pPr>
      <w:r w:rsidRPr="008D72FC">
        <w:rPr>
          <w:sz w:val="24"/>
          <w:szCs w:val="24"/>
        </w:rPr>
        <w:t>Отметка «5» - 100 - 95%</w:t>
      </w:r>
    </w:p>
    <w:p w:rsidR="00BC223F" w:rsidRPr="008D72FC" w:rsidRDefault="00CB6B97" w:rsidP="008D72FC">
      <w:pPr>
        <w:pStyle w:val="2"/>
        <w:shd w:val="clear" w:color="auto" w:fill="auto"/>
        <w:spacing w:before="0" w:line="240" w:lineRule="auto"/>
        <w:ind w:left="20" w:firstLine="547"/>
        <w:jc w:val="both"/>
        <w:rPr>
          <w:sz w:val="24"/>
          <w:szCs w:val="24"/>
        </w:rPr>
      </w:pPr>
      <w:r w:rsidRPr="008D72FC">
        <w:rPr>
          <w:sz w:val="24"/>
          <w:szCs w:val="24"/>
        </w:rPr>
        <w:t>Отметка «4» - 94 - 75%</w:t>
      </w:r>
    </w:p>
    <w:p w:rsidR="00BC223F" w:rsidRPr="008D72FC" w:rsidRDefault="00CB6B97" w:rsidP="008D72FC">
      <w:pPr>
        <w:pStyle w:val="2"/>
        <w:shd w:val="clear" w:color="auto" w:fill="auto"/>
        <w:spacing w:before="0" w:line="240" w:lineRule="auto"/>
        <w:ind w:left="20" w:firstLine="547"/>
        <w:jc w:val="both"/>
        <w:rPr>
          <w:sz w:val="24"/>
          <w:szCs w:val="24"/>
        </w:rPr>
      </w:pPr>
      <w:r w:rsidRPr="008D72FC">
        <w:rPr>
          <w:sz w:val="24"/>
          <w:szCs w:val="24"/>
        </w:rPr>
        <w:t>Отметка «3» - 74 - 50%</w:t>
      </w:r>
    </w:p>
    <w:p w:rsidR="00BC223F" w:rsidRDefault="00CB6B97" w:rsidP="008D72FC">
      <w:pPr>
        <w:pStyle w:val="2"/>
        <w:shd w:val="clear" w:color="auto" w:fill="auto"/>
        <w:spacing w:before="0" w:line="240" w:lineRule="auto"/>
        <w:ind w:left="20" w:firstLine="547"/>
        <w:jc w:val="both"/>
        <w:rPr>
          <w:sz w:val="24"/>
          <w:szCs w:val="24"/>
        </w:rPr>
      </w:pPr>
      <w:r w:rsidRPr="008D72FC">
        <w:rPr>
          <w:sz w:val="24"/>
          <w:szCs w:val="24"/>
        </w:rPr>
        <w:t>Отметка «2» - ниже 50%</w:t>
      </w:r>
    </w:p>
    <w:p w:rsidR="008D72FC" w:rsidRPr="008D72FC" w:rsidRDefault="008D72FC" w:rsidP="008D72FC">
      <w:pPr>
        <w:pStyle w:val="2"/>
        <w:shd w:val="clear" w:color="auto" w:fill="auto"/>
        <w:spacing w:before="0" w:line="240" w:lineRule="auto"/>
        <w:ind w:left="20" w:firstLine="547"/>
        <w:jc w:val="both"/>
        <w:rPr>
          <w:sz w:val="24"/>
          <w:szCs w:val="24"/>
        </w:rPr>
      </w:pPr>
    </w:p>
    <w:p w:rsidR="00BC223F" w:rsidRPr="008D72FC" w:rsidRDefault="00CB6B97" w:rsidP="008D72FC">
      <w:pPr>
        <w:pStyle w:val="10"/>
        <w:keepNext/>
        <w:keepLines/>
        <w:shd w:val="clear" w:color="auto" w:fill="auto"/>
        <w:spacing w:after="0" w:line="240" w:lineRule="auto"/>
        <w:ind w:right="80" w:firstLine="567"/>
        <w:jc w:val="center"/>
        <w:rPr>
          <w:sz w:val="24"/>
          <w:szCs w:val="24"/>
        </w:rPr>
      </w:pPr>
      <w:bookmarkStart w:id="9" w:name="bookmark9"/>
      <w:r w:rsidRPr="008D72FC">
        <w:rPr>
          <w:sz w:val="24"/>
          <w:szCs w:val="24"/>
        </w:rPr>
        <w:t>ОБЩАЯ КЛАССИФИКАЦИЯ ОШИБОК</w:t>
      </w:r>
      <w:bookmarkEnd w:id="9"/>
    </w:p>
    <w:p w:rsidR="00BC223F" w:rsidRPr="00357079" w:rsidRDefault="00CB6B97" w:rsidP="00357079">
      <w:pPr>
        <w:pStyle w:val="2"/>
        <w:shd w:val="clear" w:color="auto" w:fill="auto"/>
        <w:spacing w:before="0" w:line="240" w:lineRule="auto"/>
        <w:ind w:left="20" w:firstLine="689"/>
        <w:jc w:val="both"/>
        <w:rPr>
          <w:b/>
          <w:sz w:val="24"/>
          <w:szCs w:val="24"/>
        </w:rPr>
      </w:pPr>
      <w:r w:rsidRPr="00357079">
        <w:rPr>
          <w:rStyle w:val="14"/>
          <w:b/>
          <w:sz w:val="24"/>
          <w:szCs w:val="24"/>
          <w:u w:val="none"/>
        </w:rPr>
        <w:t>Грубые ошибки:</w:t>
      </w:r>
    </w:p>
    <w:p w:rsidR="00BC223F" w:rsidRPr="00DE72E4" w:rsidRDefault="00CB6B97" w:rsidP="00DE72E4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E72E4">
        <w:rPr>
          <w:rFonts w:ascii="Times New Roman" w:hAnsi="Times New Roman" w:cs="Times New Roman"/>
        </w:rPr>
        <w:t>Вычислительные ошибки в примерах и задачах.</w:t>
      </w:r>
    </w:p>
    <w:p w:rsidR="00BC223F" w:rsidRPr="00DE72E4" w:rsidRDefault="00CB6B97" w:rsidP="00DE72E4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E72E4">
        <w:rPr>
          <w:rFonts w:ascii="Times New Roman" w:hAnsi="Times New Roman" w:cs="Times New Roman"/>
        </w:rPr>
        <w:t>Незнание или неправильное применение свойств:</w:t>
      </w:r>
      <w:r w:rsidRPr="00DE72E4">
        <w:rPr>
          <w:rFonts w:ascii="Times New Roman" w:hAnsi="Times New Roman" w:cs="Times New Roman"/>
        </w:rPr>
        <w:tab/>
        <w:t>правил,</w:t>
      </w:r>
      <w:r w:rsidRPr="00DE72E4">
        <w:rPr>
          <w:rFonts w:ascii="Times New Roman" w:hAnsi="Times New Roman" w:cs="Times New Roman"/>
        </w:rPr>
        <w:tab/>
        <w:t>алгоритмов,</w:t>
      </w:r>
    </w:p>
    <w:p w:rsidR="00BC223F" w:rsidRPr="00DE72E4" w:rsidRDefault="00CB6B97" w:rsidP="00DE72E4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E72E4">
        <w:rPr>
          <w:rFonts w:ascii="Times New Roman" w:hAnsi="Times New Roman" w:cs="Times New Roman"/>
        </w:rPr>
        <w:t>существующих зависимостей, лежащих в основе выполнения задания или используемых в ходе его выполнения (ошибки на незнание порядка выполнения арифметических действий, неправильное решение задачи (пропуск действия, неправильный выбор действий, лишние действия))</w:t>
      </w:r>
      <w:r w:rsidR="00345110">
        <w:rPr>
          <w:rFonts w:ascii="Times New Roman" w:hAnsi="Times New Roman" w:cs="Times New Roman"/>
        </w:rPr>
        <w:t>.</w:t>
      </w:r>
    </w:p>
    <w:p w:rsidR="008D72FC" w:rsidRPr="00DE72E4" w:rsidRDefault="00CB6B97" w:rsidP="00DE72E4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E72E4">
        <w:rPr>
          <w:rFonts w:ascii="Times New Roman" w:hAnsi="Times New Roman" w:cs="Times New Roman"/>
        </w:rPr>
        <w:t>Не решена до конца задача или пример.</w:t>
      </w:r>
    </w:p>
    <w:p w:rsidR="00BC223F" w:rsidRPr="00DE72E4" w:rsidRDefault="00CB6B97" w:rsidP="00DE72E4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DE72E4">
        <w:rPr>
          <w:rFonts w:ascii="Times New Roman" w:hAnsi="Times New Roman" w:cs="Times New Roman"/>
        </w:rPr>
        <w:t>Невыполненное задание.</w:t>
      </w:r>
    </w:p>
    <w:p w:rsidR="00BC223F" w:rsidRPr="00357079" w:rsidRDefault="00CB6B97" w:rsidP="00357079">
      <w:pPr>
        <w:pStyle w:val="2"/>
        <w:shd w:val="clear" w:color="auto" w:fill="auto"/>
        <w:spacing w:before="0" w:line="240" w:lineRule="auto"/>
        <w:ind w:left="20" w:firstLine="689"/>
        <w:jc w:val="both"/>
        <w:rPr>
          <w:b/>
          <w:sz w:val="24"/>
          <w:szCs w:val="24"/>
        </w:rPr>
      </w:pPr>
      <w:r w:rsidRPr="00357079">
        <w:rPr>
          <w:rStyle w:val="14"/>
          <w:b/>
          <w:sz w:val="24"/>
          <w:szCs w:val="24"/>
          <w:u w:val="none"/>
        </w:rPr>
        <w:t>Негрубые ошибки:</w:t>
      </w:r>
    </w:p>
    <w:p w:rsidR="00BC223F" w:rsidRPr="008D72FC" w:rsidRDefault="00CB6B97" w:rsidP="008D72FC">
      <w:pPr>
        <w:pStyle w:val="2"/>
        <w:numPr>
          <w:ilvl w:val="0"/>
          <w:numId w:val="2"/>
        </w:numPr>
        <w:shd w:val="clear" w:color="auto" w:fill="auto"/>
        <w:tabs>
          <w:tab w:val="left" w:pos="792"/>
        </w:tabs>
        <w:spacing w:before="0" w:line="240" w:lineRule="auto"/>
        <w:ind w:left="420" w:firstLine="0"/>
        <w:jc w:val="both"/>
        <w:rPr>
          <w:sz w:val="24"/>
          <w:szCs w:val="24"/>
        </w:rPr>
      </w:pPr>
      <w:r w:rsidRPr="008D72FC">
        <w:rPr>
          <w:sz w:val="24"/>
          <w:szCs w:val="24"/>
        </w:rPr>
        <w:t>Нерациональный прием вычислений.</w:t>
      </w:r>
    </w:p>
    <w:p w:rsidR="00BC223F" w:rsidRPr="008D72FC" w:rsidRDefault="00CB6B97" w:rsidP="008D72FC">
      <w:pPr>
        <w:pStyle w:val="2"/>
        <w:numPr>
          <w:ilvl w:val="0"/>
          <w:numId w:val="2"/>
        </w:numPr>
        <w:shd w:val="clear" w:color="auto" w:fill="auto"/>
        <w:tabs>
          <w:tab w:val="left" w:pos="792"/>
        </w:tabs>
        <w:spacing w:before="0" w:line="240" w:lineRule="auto"/>
        <w:ind w:left="420" w:firstLine="0"/>
        <w:jc w:val="both"/>
        <w:rPr>
          <w:sz w:val="24"/>
          <w:szCs w:val="24"/>
        </w:rPr>
      </w:pPr>
      <w:r w:rsidRPr="008D72FC">
        <w:rPr>
          <w:sz w:val="24"/>
          <w:szCs w:val="24"/>
        </w:rPr>
        <w:t>Неправильная постановка вопроса к действию при решении задачи.</w:t>
      </w:r>
    </w:p>
    <w:p w:rsidR="00BC223F" w:rsidRPr="008D72FC" w:rsidRDefault="00CB6B97" w:rsidP="008D72FC">
      <w:pPr>
        <w:pStyle w:val="2"/>
        <w:numPr>
          <w:ilvl w:val="0"/>
          <w:numId w:val="2"/>
        </w:numPr>
        <w:shd w:val="clear" w:color="auto" w:fill="auto"/>
        <w:tabs>
          <w:tab w:val="left" w:pos="792"/>
        </w:tabs>
        <w:spacing w:before="0" w:line="240" w:lineRule="auto"/>
        <w:ind w:left="420" w:firstLine="0"/>
        <w:jc w:val="both"/>
        <w:rPr>
          <w:sz w:val="24"/>
          <w:szCs w:val="24"/>
        </w:rPr>
      </w:pPr>
      <w:r w:rsidRPr="008D72FC">
        <w:rPr>
          <w:sz w:val="24"/>
          <w:szCs w:val="24"/>
        </w:rPr>
        <w:t>Неверно сформулированный ответ задачи.</w:t>
      </w:r>
    </w:p>
    <w:p w:rsidR="00BC223F" w:rsidRPr="008D72FC" w:rsidRDefault="00CB6B97" w:rsidP="008D72FC">
      <w:pPr>
        <w:pStyle w:val="2"/>
        <w:numPr>
          <w:ilvl w:val="0"/>
          <w:numId w:val="2"/>
        </w:numPr>
        <w:shd w:val="clear" w:color="auto" w:fill="auto"/>
        <w:tabs>
          <w:tab w:val="left" w:pos="792"/>
        </w:tabs>
        <w:spacing w:before="0" w:line="240" w:lineRule="auto"/>
        <w:ind w:left="420" w:firstLine="0"/>
        <w:jc w:val="both"/>
        <w:rPr>
          <w:sz w:val="24"/>
          <w:szCs w:val="24"/>
        </w:rPr>
      </w:pPr>
      <w:r w:rsidRPr="008D72FC">
        <w:rPr>
          <w:sz w:val="24"/>
          <w:szCs w:val="24"/>
        </w:rPr>
        <w:t>Неправильное списывание данных (чисел, знаков).</w:t>
      </w:r>
    </w:p>
    <w:p w:rsidR="00BC223F" w:rsidRPr="008D72FC" w:rsidRDefault="00CB6B97" w:rsidP="008D72FC">
      <w:pPr>
        <w:pStyle w:val="2"/>
        <w:numPr>
          <w:ilvl w:val="0"/>
          <w:numId w:val="2"/>
        </w:numPr>
        <w:shd w:val="clear" w:color="auto" w:fill="auto"/>
        <w:tabs>
          <w:tab w:val="left" w:pos="792"/>
        </w:tabs>
        <w:spacing w:before="0" w:line="240" w:lineRule="auto"/>
        <w:ind w:left="420" w:firstLine="0"/>
        <w:jc w:val="both"/>
        <w:rPr>
          <w:sz w:val="24"/>
          <w:szCs w:val="24"/>
        </w:rPr>
      </w:pPr>
      <w:r w:rsidRPr="008D72FC">
        <w:rPr>
          <w:sz w:val="24"/>
          <w:szCs w:val="24"/>
        </w:rPr>
        <w:t>Не доведение до конца преобразований.</w:t>
      </w:r>
    </w:p>
    <w:p w:rsidR="00BC223F" w:rsidRPr="00357079" w:rsidRDefault="00CB6B97" w:rsidP="00357079">
      <w:pPr>
        <w:pStyle w:val="2"/>
        <w:shd w:val="clear" w:color="auto" w:fill="auto"/>
        <w:spacing w:before="0" w:line="240" w:lineRule="auto"/>
        <w:ind w:left="20" w:firstLine="689"/>
        <w:jc w:val="both"/>
        <w:rPr>
          <w:b/>
          <w:sz w:val="24"/>
          <w:szCs w:val="24"/>
        </w:rPr>
      </w:pPr>
      <w:r w:rsidRPr="00357079">
        <w:rPr>
          <w:rStyle w:val="14"/>
          <w:b/>
          <w:sz w:val="24"/>
          <w:szCs w:val="24"/>
          <w:u w:val="none"/>
        </w:rPr>
        <w:t>Недочеты:</w:t>
      </w:r>
    </w:p>
    <w:p w:rsidR="00BC223F" w:rsidRPr="008D72FC" w:rsidRDefault="00CB6B97" w:rsidP="00357079">
      <w:pPr>
        <w:pStyle w:val="2"/>
        <w:numPr>
          <w:ilvl w:val="0"/>
          <w:numId w:val="6"/>
        </w:numPr>
        <w:shd w:val="clear" w:color="auto" w:fill="auto"/>
        <w:tabs>
          <w:tab w:val="left" w:pos="792"/>
        </w:tabs>
        <w:spacing w:before="0" w:line="240" w:lineRule="auto"/>
        <w:ind w:left="420" w:firstLine="0"/>
        <w:jc w:val="both"/>
        <w:rPr>
          <w:sz w:val="24"/>
          <w:szCs w:val="24"/>
        </w:rPr>
      </w:pPr>
      <w:r w:rsidRPr="008D72FC">
        <w:rPr>
          <w:sz w:val="24"/>
          <w:szCs w:val="24"/>
        </w:rPr>
        <w:t>неправильное списывание данных (чисел, знаков, обозначений, величин);</w:t>
      </w:r>
    </w:p>
    <w:p w:rsidR="00BC223F" w:rsidRPr="008D72FC" w:rsidRDefault="00CB6B97" w:rsidP="00357079">
      <w:pPr>
        <w:pStyle w:val="2"/>
        <w:numPr>
          <w:ilvl w:val="0"/>
          <w:numId w:val="6"/>
        </w:numPr>
        <w:shd w:val="clear" w:color="auto" w:fill="auto"/>
        <w:tabs>
          <w:tab w:val="left" w:pos="792"/>
        </w:tabs>
        <w:spacing w:before="0" w:line="240" w:lineRule="auto"/>
        <w:ind w:left="420" w:firstLine="0"/>
        <w:jc w:val="both"/>
        <w:rPr>
          <w:sz w:val="24"/>
          <w:szCs w:val="24"/>
        </w:rPr>
      </w:pPr>
      <w:r w:rsidRPr="008D72FC">
        <w:rPr>
          <w:sz w:val="24"/>
          <w:szCs w:val="24"/>
        </w:rPr>
        <w:t>ошибки в записях математических терминов, символов при оформлении математических выкладок;</w:t>
      </w:r>
    </w:p>
    <w:p w:rsidR="00BC223F" w:rsidRPr="008D72FC" w:rsidRDefault="00CB6B97" w:rsidP="00357079">
      <w:pPr>
        <w:pStyle w:val="2"/>
        <w:numPr>
          <w:ilvl w:val="0"/>
          <w:numId w:val="6"/>
        </w:numPr>
        <w:shd w:val="clear" w:color="auto" w:fill="auto"/>
        <w:tabs>
          <w:tab w:val="left" w:pos="792"/>
        </w:tabs>
        <w:spacing w:before="0" w:line="240" w:lineRule="auto"/>
        <w:ind w:left="420" w:firstLine="0"/>
        <w:jc w:val="both"/>
        <w:rPr>
          <w:sz w:val="24"/>
          <w:szCs w:val="24"/>
        </w:rPr>
      </w:pPr>
      <w:r w:rsidRPr="008D72FC">
        <w:rPr>
          <w:sz w:val="24"/>
          <w:szCs w:val="24"/>
        </w:rPr>
        <w:t>отсутствие ответа к заданию или ошибки в записи ответа.</w:t>
      </w:r>
    </w:p>
    <w:p w:rsidR="00BC223F" w:rsidRPr="00345110" w:rsidRDefault="00CB6B97" w:rsidP="008D72FC">
      <w:pPr>
        <w:pStyle w:val="21"/>
        <w:shd w:val="clear" w:color="auto" w:fill="auto"/>
        <w:spacing w:before="0" w:line="240" w:lineRule="auto"/>
        <w:ind w:left="20" w:right="220"/>
        <w:rPr>
          <w:b w:val="0"/>
          <w:sz w:val="24"/>
          <w:szCs w:val="24"/>
        </w:rPr>
      </w:pPr>
      <w:r w:rsidRPr="00345110">
        <w:rPr>
          <w:b w:val="0"/>
          <w:sz w:val="24"/>
          <w:szCs w:val="24"/>
        </w:rPr>
        <w:t>Примечание: за грамматические ошибки, допущенные в работе, оценка по математике не снижается.</w:t>
      </w:r>
    </w:p>
    <w:sectPr w:rsidR="00BC223F" w:rsidRPr="00345110" w:rsidSect="00357079">
      <w:footerReference w:type="default" r:id="rId7"/>
      <w:pgSz w:w="11909" w:h="16838"/>
      <w:pgMar w:top="993" w:right="1149" w:bottom="1267" w:left="11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18C" w:rsidRDefault="00A0718C" w:rsidP="00BC223F">
      <w:r>
        <w:separator/>
      </w:r>
    </w:p>
  </w:endnote>
  <w:endnote w:type="continuationSeparator" w:id="0">
    <w:p w:rsidR="00A0718C" w:rsidRDefault="00A0718C" w:rsidP="00BC2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61608"/>
      <w:docPartObj>
        <w:docPartGallery w:val="Page Numbers (Bottom of Page)"/>
        <w:docPartUnique/>
      </w:docPartObj>
    </w:sdtPr>
    <w:sdtContent>
      <w:p w:rsidR="00345110" w:rsidRDefault="00345110">
        <w:pPr>
          <w:pStyle w:val="ad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45110" w:rsidRDefault="0034511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18C" w:rsidRDefault="00A0718C"/>
  </w:footnote>
  <w:footnote w:type="continuationSeparator" w:id="0">
    <w:p w:rsidR="00A0718C" w:rsidRDefault="00A0718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A33AC"/>
    <w:multiLevelType w:val="multilevel"/>
    <w:tmpl w:val="37BA5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234574"/>
    <w:multiLevelType w:val="multilevel"/>
    <w:tmpl w:val="75E66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441CE"/>
    <w:multiLevelType w:val="hybridMultilevel"/>
    <w:tmpl w:val="6734BDA0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25B038A"/>
    <w:multiLevelType w:val="multilevel"/>
    <w:tmpl w:val="37BA5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F153B1"/>
    <w:multiLevelType w:val="multilevel"/>
    <w:tmpl w:val="DC8EF6D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75460D"/>
    <w:multiLevelType w:val="hybridMultilevel"/>
    <w:tmpl w:val="2E5E4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BC223F"/>
    <w:rsid w:val="001936E2"/>
    <w:rsid w:val="00345110"/>
    <w:rsid w:val="00357079"/>
    <w:rsid w:val="00525CBA"/>
    <w:rsid w:val="008D72FC"/>
    <w:rsid w:val="00A0718C"/>
    <w:rsid w:val="00BC223F"/>
    <w:rsid w:val="00CA1CD4"/>
    <w:rsid w:val="00CB6B97"/>
    <w:rsid w:val="00DE72E4"/>
    <w:rsid w:val="00F8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C223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223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BC22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BC22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BC223F"/>
    <w:rPr>
      <w:color w:val="000000"/>
      <w:spacing w:val="0"/>
      <w:w w:val="100"/>
      <w:position w:val="0"/>
      <w:lang w:val="ru-RU"/>
    </w:rPr>
  </w:style>
  <w:style w:type="character" w:customStyle="1" w:styleId="a7">
    <w:name w:val="Основной текст_"/>
    <w:basedOn w:val="a0"/>
    <w:link w:val="2"/>
    <w:rsid w:val="00BC22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Основной текст + Полужирный"/>
    <w:basedOn w:val="a7"/>
    <w:rsid w:val="00BC223F"/>
    <w:rPr>
      <w:b/>
      <w:bCs/>
      <w:color w:val="000000"/>
      <w:spacing w:val="0"/>
      <w:w w:val="100"/>
      <w:position w:val="0"/>
      <w:lang w:val="ru-RU"/>
    </w:rPr>
  </w:style>
  <w:style w:type="character" w:customStyle="1" w:styleId="11">
    <w:name w:val="Заголовок №1"/>
    <w:basedOn w:val="1"/>
    <w:rsid w:val="00BC223F"/>
    <w:rPr>
      <w:color w:val="000000"/>
      <w:spacing w:val="0"/>
      <w:w w:val="100"/>
      <w:position w:val="0"/>
      <w:u w:val="single"/>
      <w:lang w:val="ru-RU"/>
    </w:rPr>
  </w:style>
  <w:style w:type="character" w:customStyle="1" w:styleId="12">
    <w:name w:val="Заголовок №1"/>
    <w:basedOn w:val="1"/>
    <w:rsid w:val="00BC223F"/>
    <w:rPr>
      <w:color w:val="000000"/>
      <w:spacing w:val="0"/>
      <w:w w:val="100"/>
      <w:position w:val="0"/>
      <w:lang w:val="ru-RU"/>
    </w:rPr>
  </w:style>
  <w:style w:type="character" w:customStyle="1" w:styleId="13">
    <w:name w:val="Заголовок №1 + Не полужирный"/>
    <w:basedOn w:val="1"/>
    <w:rsid w:val="00BC223F"/>
    <w:rPr>
      <w:b/>
      <w:bCs/>
      <w:color w:val="000000"/>
      <w:spacing w:val="0"/>
      <w:w w:val="100"/>
      <w:position w:val="0"/>
      <w:lang w:val="ru-RU"/>
    </w:rPr>
  </w:style>
  <w:style w:type="character" w:customStyle="1" w:styleId="a9">
    <w:name w:val="Основной текст + Полужирный"/>
    <w:basedOn w:val="a7"/>
    <w:rsid w:val="00BC223F"/>
    <w:rPr>
      <w:b/>
      <w:bCs/>
      <w:color w:val="000000"/>
      <w:spacing w:val="0"/>
      <w:w w:val="100"/>
      <w:position w:val="0"/>
      <w:lang w:val="ru-RU"/>
    </w:rPr>
  </w:style>
  <w:style w:type="character" w:customStyle="1" w:styleId="14">
    <w:name w:val="Основной текст1"/>
    <w:basedOn w:val="a7"/>
    <w:rsid w:val="00BC223F"/>
    <w:rPr>
      <w:color w:val="000000"/>
      <w:spacing w:val="0"/>
      <w:w w:val="100"/>
      <w:position w:val="0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BC223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paragraph" w:customStyle="1" w:styleId="10">
    <w:name w:val="Заголовок №1"/>
    <w:basedOn w:val="a"/>
    <w:link w:val="1"/>
    <w:rsid w:val="00BC223F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BC223F"/>
    <w:pPr>
      <w:shd w:val="clear" w:color="auto" w:fill="FFFFFF"/>
      <w:spacing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">
    <w:name w:val="Основной текст2"/>
    <w:basedOn w:val="a"/>
    <w:link w:val="a7"/>
    <w:rsid w:val="00BC223F"/>
    <w:pPr>
      <w:shd w:val="clear" w:color="auto" w:fill="FFFFFF"/>
      <w:spacing w:before="300" w:line="264" w:lineRule="exac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rsid w:val="00BC223F"/>
    <w:pPr>
      <w:shd w:val="clear" w:color="auto" w:fill="FFFFFF"/>
      <w:spacing w:before="480"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a">
    <w:name w:val="List Paragraph"/>
    <w:basedOn w:val="a"/>
    <w:uiPriority w:val="34"/>
    <w:qFormat/>
    <w:rsid w:val="00DE72E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34511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45110"/>
    <w:rPr>
      <w:color w:val="000000"/>
    </w:rPr>
  </w:style>
  <w:style w:type="paragraph" w:styleId="ad">
    <w:name w:val="footer"/>
    <w:basedOn w:val="a"/>
    <w:link w:val="ae"/>
    <w:uiPriority w:val="99"/>
    <w:unhideWhenUsed/>
    <w:rsid w:val="0034511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4511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Вакиловна</dc:creator>
  <cp:lastModifiedBy>Роза Вакиловна</cp:lastModifiedBy>
  <cp:revision>4</cp:revision>
  <dcterms:created xsi:type="dcterms:W3CDTF">2019-02-06T06:04:00Z</dcterms:created>
  <dcterms:modified xsi:type="dcterms:W3CDTF">2019-02-08T10:50:00Z</dcterms:modified>
</cp:coreProperties>
</file>