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BD" w:rsidRDefault="00AB5FBD" w:rsidP="00AB5FB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F8663E" w:rsidRDefault="00AB5FBD" w:rsidP="00AB5F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F8663E" w:rsidRDefault="00AB5FBD" w:rsidP="00AB5F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AB5FBD" w:rsidRDefault="00AB5FBD" w:rsidP="00AB5F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AB5FBD" w:rsidRDefault="00AB5FBD" w:rsidP="00AB5FB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B5FBD" w:rsidRDefault="00AB5FBD" w:rsidP="00AB5FB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B5FBD" w:rsidRDefault="00AB5FBD" w:rsidP="00AB5FBD">
      <w:pPr>
        <w:jc w:val="center"/>
        <w:rPr>
          <w:b/>
        </w:rPr>
      </w:pPr>
    </w:p>
    <w:p w:rsidR="00AB5FBD" w:rsidRDefault="00AB5FBD" w:rsidP="00AB5FBD">
      <w:pPr>
        <w:spacing w:line="240" w:lineRule="atLeast"/>
        <w:jc w:val="right"/>
      </w:pPr>
    </w:p>
    <w:p w:rsidR="00AB5FBD" w:rsidRDefault="00AB5FBD" w:rsidP="00AB5FB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AB5FBD" w:rsidRDefault="00AB5FBD" w:rsidP="00AB5FBD">
      <w:pPr>
        <w:pStyle w:val="1"/>
      </w:pPr>
    </w:p>
    <w:p w:rsidR="00AB5FBD" w:rsidRDefault="00AB5FBD" w:rsidP="00AB5FBD"/>
    <w:p w:rsidR="00AB5FBD" w:rsidRDefault="00AB5FBD" w:rsidP="00AB5FBD"/>
    <w:p w:rsidR="00AB5FBD" w:rsidRDefault="00AB5FBD" w:rsidP="00AB5FBD">
      <w:pPr>
        <w:pStyle w:val="1"/>
        <w:jc w:val="center"/>
        <w:rPr>
          <w:sz w:val="36"/>
          <w:szCs w:val="36"/>
        </w:rPr>
      </w:pPr>
    </w:p>
    <w:p w:rsidR="00AB5FBD" w:rsidRDefault="00AB5FBD" w:rsidP="00AB5FBD">
      <w:pPr>
        <w:pStyle w:val="1"/>
        <w:jc w:val="center"/>
        <w:rPr>
          <w:sz w:val="36"/>
          <w:szCs w:val="36"/>
        </w:rPr>
      </w:pPr>
    </w:p>
    <w:p w:rsidR="00AB5FBD" w:rsidRDefault="00AB5FBD" w:rsidP="00AB5FB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AB5FBD" w:rsidRDefault="00AB5FBD" w:rsidP="00AB5FB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ХИМИИ</w:t>
      </w:r>
    </w:p>
    <w:p w:rsidR="00AB5FBD" w:rsidRPr="009E1777" w:rsidRDefault="00AB5FBD" w:rsidP="00AB5FB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AB5FBD" w:rsidRDefault="00AB5FBD" w:rsidP="00AB5FBD">
      <w:pPr>
        <w:pStyle w:val="1"/>
        <w:jc w:val="center"/>
        <w:rPr>
          <w:sz w:val="36"/>
          <w:szCs w:val="36"/>
        </w:rPr>
      </w:pPr>
    </w:p>
    <w:p w:rsidR="00AB5FBD" w:rsidRDefault="00AB5FBD" w:rsidP="00AB5FBD">
      <w:r>
        <w:br w:type="page"/>
      </w:r>
    </w:p>
    <w:p w:rsidR="00363975" w:rsidRPr="00AB5FBD" w:rsidRDefault="00AB5FBD" w:rsidP="0036397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Время выполнения </w:t>
      </w:r>
      <w:r w:rsidR="00363975"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 минут</w:t>
      </w:r>
      <w:r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63975" w:rsidRPr="00AB5FBD" w:rsidRDefault="00363975" w:rsidP="0036397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этой части под номером выполняемого Вами задания (А1-А15) выберите цифру выбранного Вами ответа и обведите ее в кружок.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Определите состав ядра атома селена:</w:t>
      </w:r>
    </w:p>
    <w:p w:rsidR="00363975" w:rsidRPr="00AB5FBD" w:rsidRDefault="00363975" w:rsidP="0036397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34р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45n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</w:p>
    <w:p w:rsidR="00363975" w:rsidRPr="00AB5FBD" w:rsidRDefault="00363975" w:rsidP="0036397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79р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34n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</w:p>
    <w:p w:rsidR="00363975" w:rsidRPr="00AB5FBD" w:rsidRDefault="00363975" w:rsidP="0036397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 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79e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</w:p>
    <w:p w:rsidR="00363975" w:rsidRPr="00AB5FBD" w:rsidRDefault="00363975" w:rsidP="0036397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 e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79p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В атоме магния число электронов на внешнем электронном слое равно:</w:t>
      </w:r>
    </w:p>
    <w:p w:rsidR="00363975" w:rsidRPr="00AB5FBD" w:rsidRDefault="00363975" w:rsidP="0036397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363975" w:rsidRPr="00AB5FBD" w:rsidRDefault="00363975" w:rsidP="0036397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63975" w:rsidRPr="00AB5FBD" w:rsidRDefault="00363975" w:rsidP="0036397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363975" w:rsidRPr="00AB5FBD" w:rsidRDefault="00363975" w:rsidP="0036397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Электронная конфигурация атома серы:</w:t>
      </w:r>
    </w:p>
    <w:p w:rsidR="00363975" w:rsidRPr="00AB5FBD" w:rsidRDefault="00363975" w:rsidP="0036397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363975" w:rsidRPr="00AB5FBD" w:rsidRDefault="00363975" w:rsidP="0036397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363975" w:rsidRPr="00AB5FBD" w:rsidRDefault="00363975" w:rsidP="0036397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</w:p>
    <w:p w:rsidR="00363975" w:rsidRPr="00AB5FBD" w:rsidRDefault="00363975" w:rsidP="0036397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 В ряду элементов 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Na→Mg→AI→Si</w:t>
      </w:r>
      <w:proofErr w:type="spellEnd"/>
    </w:p>
    <w:p w:rsidR="00363975" w:rsidRPr="00AB5FBD" w:rsidRDefault="00363975" w:rsidP="0036397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уменьшаются радиусы атомов</w:t>
      </w:r>
    </w:p>
    <w:p w:rsidR="00363975" w:rsidRPr="00AB5FBD" w:rsidRDefault="00363975" w:rsidP="0036397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уменьшается число протонов в ядрах атомов</w:t>
      </w:r>
    </w:p>
    <w:p w:rsidR="00363975" w:rsidRPr="00AB5FBD" w:rsidRDefault="00363975" w:rsidP="0036397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число электронных слоев в атомах</w:t>
      </w:r>
    </w:p>
    <w:p w:rsidR="00363975" w:rsidRPr="00AB5FBD" w:rsidRDefault="00363975" w:rsidP="0036397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уменьшается высшая степень окисления атомов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Химические элементы в порядке усиления неметаллических свойств расположены в ряду</w:t>
      </w:r>
    </w:p>
    <w:p w:rsidR="00363975" w:rsidRPr="00AB5FBD" w:rsidRDefault="00363975" w:rsidP="0036397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CI→Br→I</w:t>
      </w:r>
      <w:proofErr w:type="spellEnd"/>
    </w:p>
    <w:p w:rsidR="00363975" w:rsidRPr="00AB5FBD" w:rsidRDefault="00363975" w:rsidP="0036397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S→P→Si</w:t>
      </w:r>
      <w:proofErr w:type="spellEnd"/>
    </w:p>
    <w:p w:rsidR="00363975" w:rsidRPr="00AB5FBD" w:rsidRDefault="00363975" w:rsidP="0036397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P→S→Se</w:t>
      </w:r>
      <w:proofErr w:type="spellEnd"/>
    </w:p>
    <w:p w:rsidR="00363975" w:rsidRPr="00AB5FBD" w:rsidRDefault="00363975" w:rsidP="0036397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Ge→As→Se</w:t>
      </w:r>
      <w:proofErr w:type="spellEnd"/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При образовании ионной связи атомы металлов</w:t>
      </w:r>
    </w:p>
    <w:p w:rsidR="00363975" w:rsidRPr="00AB5FBD" w:rsidRDefault="00363975" w:rsidP="0036397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отдают электроны и превращаются в отрицательные ионы</w:t>
      </w:r>
    </w:p>
    <w:p w:rsidR="00363975" w:rsidRPr="00AB5FBD" w:rsidRDefault="00363975" w:rsidP="0036397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отдают электроны и превращаются в положительные ионы</w:t>
      </w:r>
    </w:p>
    <w:p w:rsidR="00363975" w:rsidRPr="00AB5FBD" w:rsidRDefault="00363975" w:rsidP="0036397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электроны и превращаются в отрицательные ионы</w:t>
      </w:r>
    </w:p>
    <w:p w:rsidR="00363975" w:rsidRPr="00AB5FBD" w:rsidRDefault="00363975" w:rsidP="0036397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электроны и превращаются в положительные ионы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А7. Химическая связь в метане и хлориде кальция соответственно</w:t>
      </w:r>
    </w:p>
    <w:p w:rsidR="00363975" w:rsidRPr="00AB5FBD" w:rsidRDefault="00363975" w:rsidP="0036397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полярная и металлическая</w:t>
      </w:r>
    </w:p>
    <w:p w:rsidR="00363975" w:rsidRPr="00AB5FBD" w:rsidRDefault="00363975" w:rsidP="0036397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 и ковалентная полярная</w:t>
      </w:r>
    </w:p>
    <w:p w:rsidR="00363975" w:rsidRPr="00AB5FBD" w:rsidRDefault="00363975" w:rsidP="0036397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неполярная и ионная</w:t>
      </w:r>
    </w:p>
    <w:p w:rsidR="00363975" w:rsidRPr="00AB5FBD" w:rsidRDefault="00363975" w:rsidP="0036397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полярная и ионная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 Полярность связи возрастает в ряду веществ</w:t>
      </w:r>
    </w:p>
    <w:p w:rsidR="00363975" w:rsidRPr="00AB5FBD" w:rsidRDefault="00363975" w:rsidP="0036397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CH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H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363975" w:rsidRPr="00AB5FBD" w:rsidRDefault="00363975" w:rsidP="0036397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H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S, O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363975" w:rsidRPr="00AB5FBD" w:rsidRDefault="00363975" w:rsidP="0036397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LiF</w:t>
      </w:r>
      <w:proofErr w:type="spellEnd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HF</w:t>
      </w:r>
    </w:p>
    <w:p w:rsidR="00363975" w:rsidRPr="00AB5FBD" w:rsidRDefault="00363975" w:rsidP="0036397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HCI, 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NaCI</w:t>
      </w:r>
      <w:proofErr w:type="spellEnd"/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Кристаллическая решетка углекислого газа</w:t>
      </w:r>
    </w:p>
    <w:p w:rsidR="00363975" w:rsidRPr="00AB5FBD" w:rsidRDefault="00363975" w:rsidP="0036397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</w:t>
      </w:r>
    </w:p>
    <w:p w:rsidR="00363975" w:rsidRPr="00AB5FBD" w:rsidRDefault="00363975" w:rsidP="0036397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</w:t>
      </w:r>
    </w:p>
    <w:p w:rsidR="00363975" w:rsidRPr="00AB5FBD" w:rsidRDefault="00363975" w:rsidP="0036397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атомная</w:t>
      </w:r>
    </w:p>
    <w:p w:rsidR="00363975" w:rsidRPr="00AB5FBD" w:rsidRDefault="00363975" w:rsidP="0036397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молекулярная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А10. Для веществ с металлической кристаллической решеткой нехарактерным свойством является</w:t>
      </w:r>
    </w:p>
    <w:p w:rsidR="00363975" w:rsidRPr="00AB5FBD" w:rsidRDefault="00363975" w:rsidP="0036397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электропроводность</w:t>
      </w:r>
    </w:p>
    <w:p w:rsidR="00363975" w:rsidRPr="00AB5FBD" w:rsidRDefault="00363975" w:rsidP="0036397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теплопроводность</w:t>
      </w:r>
    </w:p>
    <w:p w:rsidR="00363975" w:rsidRPr="00AB5FBD" w:rsidRDefault="00363975" w:rsidP="0036397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хрупкость</w:t>
      </w:r>
    </w:p>
    <w:p w:rsidR="00363975" w:rsidRPr="00AB5FBD" w:rsidRDefault="00363975" w:rsidP="0036397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пластичность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А11. Какой полимер относится к искусственным:</w:t>
      </w:r>
    </w:p>
    <w:p w:rsidR="00363975" w:rsidRPr="00AB5FBD" w:rsidRDefault="00363975" w:rsidP="0036397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полистирол</w:t>
      </w:r>
    </w:p>
    <w:p w:rsidR="00363975" w:rsidRPr="00AB5FBD" w:rsidRDefault="00363975" w:rsidP="0036397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полиэтилен</w:t>
      </w:r>
    </w:p>
    <w:p w:rsidR="00363975" w:rsidRPr="00AB5FBD" w:rsidRDefault="00363975" w:rsidP="0036397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вискоза</w:t>
      </w:r>
    </w:p>
    <w:p w:rsidR="00363975" w:rsidRPr="00AB5FBD" w:rsidRDefault="00363975" w:rsidP="0036397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капрон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А12. Масса аммиака, который при нормальных условиях занимает 67,2 л равна</w:t>
      </w:r>
    </w:p>
    <w:p w:rsidR="00363975" w:rsidRPr="00AB5FBD" w:rsidRDefault="00363975" w:rsidP="00363975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 г</w:t>
      </w:r>
    </w:p>
    <w:p w:rsidR="00363975" w:rsidRPr="00AB5FBD" w:rsidRDefault="00363975" w:rsidP="00363975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 г</w:t>
      </w:r>
    </w:p>
    <w:p w:rsidR="00363975" w:rsidRPr="00AB5FBD" w:rsidRDefault="00363975" w:rsidP="00363975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г</w:t>
      </w:r>
    </w:p>
    <w:p w:rsidR="00363975" w:rsidRPr="00AB5FBD" w:rsidRDefault="00363975" w:rsidP="00363975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г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А13. Гремучий газ образуется при взаимодействии водорода с</w:t>
      </w:r>
    </w:p>
    <w:p w:rsidR="00363975" w:rsidRPr="00AB5FBD" w:rsidRDefault="00363975" w:rsidP="0036397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кислородом</w:t>
      </w:r>
    </w:p>
    <w:p w:rsidR="00363975" w:rsidRPr="00AB5FBD" w:rsidRDefault="00363975" w:rsidP="0036397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метаном</w:t>
      </w:r>
    </w:p>
    <w:p w:rsidR="00363975" w:rsidRPr="00AB5FBD" w:rsidRDefault="00363975" w:rsidP="0036397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сероводородом</w:t>
      </w:r>
    </w:p>
    <w:p w:rsidR="00363975" w:rsidRPr="00AB5FBD" w:rsidRDefault="00363975" w:rsidP="0036397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углекислым газом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А14. Укажите верное суждение: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суспензия относится к грубодисперсным системам;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суспензия - это система с твердой дисперсной фазой и жидкой дисперсионной средой.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А15. Массовая доля углерода в молекуле метана составляет</w:t>
      </w:r>
    </w:p>
    <w:p w:rsidR="00363975" w:rsidRPr="00AB5FBD" w:rsidRDefault="00363975" w:rsidP="00363975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65%</w:t>
      </w:r>
    </w:p>
    <w:p w:rsidR="00363975" w:rsidRPr="00AB5FBD" w:rsidRDefault="00363975" w:rsidP="00363975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75%</w:t>
      </w:r>
    </w:p>
    <w:p w:rsidR="00363975" w:rsidRPr="00AB5FBD" w:rsidRDefault="00363975" w:rsidP="00363975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85%</w:t>
      </w:r>
    </w:p>
    <w:p w:rsidR="00363975" w:rsidRPr="00AB5FBD" w:rsidRDefault="00363975" w:rsidP="00363975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95%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В1.Уста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стро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атом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ядер и стро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элек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трон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 ато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атомных ядер Строение электронных оболочек атомов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6p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+6n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0 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7p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+7n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0 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1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8p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+8n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0 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9p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+10n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0 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3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1s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9"/>
        <w:gridCol w:w="2388"/>
        <w:gridCol w:w="2405"/>
        <w:gridCol w:w="2388"/>
      </w:tblGrid>
      <w:tr w:rsidR="00363975" w:rsidRPr="00AB5FBD" w:rsidTr="00363975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363975" w:rsidRPr="00AB5FBD" w:rsidTr="00363975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В2. Установите соответствие между формулами веществ и типами химических связей в них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вещества Тип химической связи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S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   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H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 2) ковалентная полярная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BaO</w:t>
      </w:r>
      <w:proofErr w:type="spellEnd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ковалентная неполярная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AI 4) металлическая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9"/>
        <w:gridCol w:w="2388"/>
        <w:gridCol w:w="2405"/>
        <w:gridCol w:w="2388"/>
      </w:tblGrid>
      <w:tr w:rsidR="00363975" w:rsidRPr="00AB5FBD" w:rsidTr="00363975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363975" w:rsidRPr="00AB5FBD" w:rsidTr="00363975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В3. Установите соответствие между примером дисперсной системы и ее агрегатным состоянием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Дисперсная система Агрегатное состояние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Туман 1) ж/ж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Пищеварительный сок 2) газ/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Пористый шоколад 3) газ/ж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Помада 4) 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/газ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\ж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9"/>
        <w:gridCol w:w="2388"/>
        <w:gridCol w:w="2405"/>
        <w:gridCol w:w="2388"/>
      </w:tblGrid>
      <w:tr w:rsidR="00363975" w:rsidRPr="00AB5FBD" w:rsidTr="00363975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363975" w:rsidRPr="00AB5FBD" w:rsidTr="00363975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975" w:rsidRPr="00AB5FBD" w:rsidRDefault="00363975" w:rsidP="00363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Вычислите объем кислорода, который может быть получен из 500 м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воздуха (</w:t>
      </w:r>
      <w:proofErr w:type="spell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н.у</w:t>
      </w:r>
      <w:proofErr w:type="spellEnd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если объемная доля кислорода равна 21</w:t>
      </w:r>
      <w:proofErr w:type="gram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.</w:t>
      </w:r>
      <w:proofErr w:type="gramEnd"/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При взаимодействии магния массой 1,2 г с раствором серной кислоты получили соль массой 5,5 г. Определите выход продукта реакции (%).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задачи: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FBD" w:rsidRPr="00AB5FBD" w:rsidRDefault="00AB5FBD" w:rsidP="00AB5F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Система оценивания контрольной работы</w:t>
      </w:r>
      <w:r w:rsidRPr="00AB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B5FBD" w:rsidRPr="00AB5FBD" w:rsidRDefault="00AB5FBD" w:rsidP="00AB5F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правильный ответ на каждое задание части 1(А) ставится 1 балл.</w:t>
      </w:r>
    </w:p>
    <w:p w:rsidR="00AB5FBD" w:rsidRPr="00AB5FBD" w:rsidRDefault="00AB5FBD" w:rsidP="00AB5F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указаны два и более ответов (в том числе правильный), неверный ответ или ответ отсутствует - 0 баллов</w:t>
      </w:r>
    </w:p>
    <w:p w:rsidR="00AB5FBD" w:rsidRPr="00AB5FBD" w:rsidRDefault="00AB5FBD" w:rsidP="00AB5F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 (В)</w:t>
      </w:r>
    </w:p>
    <w:p w:rsidR="00AB5FBD" w:rsidRPr="00AB5FBD" w:rsidRDefault="00AB5FBD" w:rsidP="00AB5F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кратким ответом считается выполненным верно, если правильно указана последовательность цифр или дан правильный ответ к задаче</w:t>
      </w:r>
    </w:p>
    <w:p w:rsidR="00AB5FBD" w:rsidRPr="00AB5FBD" w:rsidRDefault="00AB5FBD" w:rsidP="00AB5FB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полный правильный ответ в заданиях В1-В4 ставится 2 балла; если допущена одна ошибка- 1 балл; за неверный ответ (более одной ошибки) или его отсутствие - 0 баллов</w:t>
      </w:r>
    </w:p>
    <w:p w:rsidR="00AB5FBD" w:rsidRPr="00AB5FBD" w:rsidRDefault="00AB5FBD" w:rsidP="00AB5F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(С)</w:t>
      </w:r>
    </w:p>
    <w:p w:rsidR="00AB5FBD" w:rsidRPr="00AB5FBD" w:rsidRDefault="00AB5FBD" w:rsidP="00AB5F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развернутым ответом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1"/>
        <w:gridCol w:w="1369"/>
      </w:tblGrid>
      <w:tr w:rsidR="00AB5FBD" w:rsidRPr="00AB5FBD" w:rsidTr="00AB5FBD">
        <w:tc>
          <w:tcPr>
            <w:tcW w:w="8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AB5FBD" w:rsidRPr="00AB5FBD" w:rsidTr="00AB5FBD">
        <w:tc>
          <w:tcPr>
            <w:tcW w:w="8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правильный и полный, содержит все названные выше элементы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B5FBD" w:rsidRPr="00AB5FBD" w:rsidTr="00AB5FBD">
        <w:tc>
          <w:tcPr>
            <w:tcW w:w="8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записаны 1,2,3 элементы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5FBD" w:rsidRPr="00AB5FBD" w:rsidTr="00AB5FBD">
        <w:tc>
          <w:tcPr>
            <w:tcW w:w="8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записаны 1,2 элементы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5FBD" w:rsidRPr="00AB5FBD" w:rsidTr="00AB5FBD">
        <w:tc>
          <w:tcPr>
            <w:tcW w:w="8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элементы ответа записаны неверно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FBD" w:rsidRPr="00AB5FBD" w:rsidTr="00AB5FBD">
        <w:tc>
          <w:tcPr>
            <w:tcW w:w="8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FBD" w:rsidRPr="00AB5FBD" w:rsidRDefault="00AB5FBD" w:rsidP="00BF2F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B5FBD" w:rsidRPr="00363975" w:rsidRDefault="00AB5FBD" w:rsidP="00AB5F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663E" w:rsidRPr="001303A9" w:rsidRDefault="00711974" w:rsidP="00F8663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«5» – 24-26</w:t>
      </w:r>
      <w:r w:rsidR="00F8663E" w:rsidRPr="001303A9">
        <w:rPr>
          <w:rFonts w:ascii="Times New Roman" w:hAnsi="Times New Roman" w:cs="Times New Roman"/>
          <w:sz w:val="24"/>
          <w:szCs w:val="24"/>
        </w:rPr>
        <w:t xml:space="preserve"> балл</w:t>
      </w:r>
      <w:r w:rsidR="00F8663E">
        <w:rPr>
          <w:rFonts w:ascii="Times New Roman" w:hAnsi="Times New Roman" w:cs="Times New Roman"/>
          <w:sz w:val="24"/>
          <w:szCs w:val="24"/>
        </w:rPr>
        <w:t>а</w:t>
      </w:r>
    </w:p>
    <w:p w:rsidR="00F8663E" w:rsidRPr="001303A9" w:rsidRDefault="00F8663E" w:rsidP="00F8663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–</w:t>
      </w:r>
      <w:r w:rsidRPr="001303A9">
        <w:rPr>
          <w:rFonts w:ascii="Times New Roman" w:hAnsi="Times New Roman" w:cs="Times New Roman"/>
          <w:sz w:val="24"/>
          <w:szCs w:val="24"/>
        </w:rPr>
        <w:t xml:space="preserve"> </w:t>
      </w:r>
      <w:r w:rsidR="0071197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71197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3A9">
        <w:rPr>
          <w:rFonts w:ascii="Times New Roman" w:hAnsi="Times New Roman" w:cs="Times New Roman"/>
          <w:sz w:val="24"/>
          <w:szCs w:val="24"/>
        </w:rPr>
        <w:t>баллов</w:t>
      </w:r>
    </w:p>
    <w:p w:rsidR="00F8663E" w:rsidRPr="001303A9" w:rsidRDefault="00F8663E" w:rsidP="00F8663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1</w:t>
      </w:r>
      <w:r w:rsidR="007119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-1</w:t>
      </w:r>
      <w:r w:rsidR="00711974">
        <w:rPr>
          <w:rFonts w:ascii="Times New Roman" w:hAnsi="Times New Roman" w:cs="Times New Roman"/>
          <w:sz w:val="24"/>
          <w:szCs w:val="24"/>
        </w:rPr>
        <w:t>8</w:t>
      </w:r>
      <w:r w:rsidRPr="001303A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F8663E" w:rsidRPr="001303A9" w:rsidRDefault="00F8663E" w:rsidP="00F8663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– менее 1</w:t>
      </w:r>
      <w:r w:rsidR="0071197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1303A9">
        <w:rPr>
          <w:rFonts w:ascii="Times New Roman" w:hAnsi="Times New Roman" w:cs="Times New Roman"/>
          <w:sz w:val="24"/>
          <w:szCs w:val="24"/>
        </w:rPr>
        <w:t xml:space="preserve"> баллов </w:t>
      </w: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363975" w:rsidRPr="00AB5FBD" w:rsidRDefault="00363975" w:rsidP="0036397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363975" w:rsidRPr="00AB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84C"/>
    <w:multiLevelType w:val="multilevel"/>
    <w:tmpl w:val="B69E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E7B"/>
    <w:multiLevelType w:val="multilevel"/>
    <w:tmpl w:val="6FB6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2624D"/>
    <w:multiLevelType w:val="multilevel"/>
    <w:tmpl w:val="EEA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B2021"/>
    <w:multiLevelType w:val="multilevel"/>
    <w:tmpl w:val="ABC4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46A64"/>
    <w:multiLevelType w:val="multilevel"/>
    <w:tmpl w:val="980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14143"/>
    <w:multiLevelType w:val="multilevel"/>
    <w:tmpl w:val="F1AE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01769"/>
    <w:multiLevelType w:val="multilevel"/>
    <w:tmpl w:val="9746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05FAE"/>
    <w:multiLevelType w:val="multilevel"/>
    <w:tmpl w:val="BE54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37196"/>
    <w:multiLevelType w:val="multilevel"/>
    <w:tmpl w:val="8C52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D7E4E"/>
    <w:multiLevelType w:val="multilevel"/>
    <w:tmpl w:val="8E3E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837AA"/>
    <w:multiLevelType w:val="multilevel"/>
    <w:tmpl w:val="50BA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76B0D"/>
    <w:multiLevelType w:val="multilevel"/>
    <w:tmpl w:val="4EB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7490A"/>
    <w:multiLevelType w:val="multilevel"/>
    <w:tmpl w:val="90A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32D63"/>
    <w:multiLevelType w:val="multilevel"/>
    <w:tmpl w:val="E9D6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F538F"/>
    <w:multiLevelType w:val="multilevel"/>
    <w:tmpl w:val="C9FC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B09FB"/>
    <w:multiLevelType w:val="multilevel"/>
    <w:tmpl w:val="443A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C6813"/>
    <w:multiLevelType w:val="multilevel"/>
    <w:tmpl w:val="D480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F5FBE"/>
    <w:multiLevelType w:val="multilevel"/>
    <w:tmpl w:val="A110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52B34"/>
    <w:multiLevelType w:val="multilevel"/>
    <w:tmpl w:val="6E00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53940"/>
    <w:multiLevelType w:val="multilevel"/>
    <w:tmpl w:val="1FD6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61668"/>
    <w:multiLevelType w:val="multilevel"/>
    <w:tmpl w:val="73C2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1757C"/>
    <w:multiLevelType w:val="multilevel"/>
    <w:tmpl w:val="BC92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30DF5"/>
    <w:multiLevelType w:val="multilevel"/>
    <w:tmpl w:val="35E4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B42D0"/>
    <w:multiLevelType w:val="multilevel"/>
    <w:tmpl w:val="F31A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31357"/>
    <w:multiLevelType w:val="multilevel"/>
    <w:tmpl w:val="3AEA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47ED1"/>
    <w:multiLevelType w:val="multilevel"/>
    <w:tmpl w:val="D3B2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6A15C9"/>
    <w:multiLevelType w:val="multilevel"/>
    <w:tmpl w:val="F10E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C5BE6"/>
    <w:multiLevelType w:val="multilevel"/>
    <w:tmpl w:val="7EC0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A65750"/>
    <w:multiLevelType w:val="multilevel"/>
    <w:tmpl w:val="CB52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C64770"/>
    <w:multiLevelType w:val="multilevel"/>
    <w:tmpl w:val="CC54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2110CB"/>
    <w:multiLevelType w:val="multilevel"/>
    <w:tmpl w:val="0286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0F533C"/>
    <w:multiLevelType w:val="multilevel"/>
    <w:tmpl w:val="B740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5"/>
  </w:num>
  <w:num w:numId="4">
    <w:abstractNumId w:val="20"/>
  </w:num>
  <w:num w:numId="5">
    <w:abstractNumId w:val="12"/>
  </w:num>
  <w:num w:numId="6">
    <w:abstractNumId w:val="21"/>
  </w:num>
  <w:num w:numId="7">
    <w:abstractNumId w:val="30"/>
  </w:num>
  <w:num w:numId="8">
    <w:abstractNumId w:val="29"/>
  </w:num>
  <w:num w:numId="9">
    <w:abstractNumId w:val="5"/>
  </w:num>
  <w:num w:numId="10">
    <w:abstractNumId w:val="27"/>
  </w:num>
  <w:num w:numId="11">
    <w:abstractNumId w:val="8"/>
  </w:num>
  <w:num w:numId="12">
    <w:abstractNumId w:val="6"/>
  </w:num>
  <w:num w:numId="13">
    <w:abstractNumId w:val="26"/>
  </w:num>
  <w:num w:numId="14">
    <w:abstractNumId w:val="16"/>
  </w:num>
  <w:num w:numId="15">
    <w:abstractNumId w:val="13"/>
  </w:num>
  <w:num w:numId="16">
    <w:abstractNumId w:val="0"/>
  </w:num>
  <w:num w:numId="17">
    <w:abstractNumId w:val="3"/>
  </w:num>
  <w:num w:numId="18">
    <w:abstractNumId w:val="17"/>
  </w:num>
  <w:num w:numId="19">
    <w:abstractNumId w:val="2"/>
  </w:num>
  <w:num w:numId="20">
    <w:abstractNumId w:val="7"/>
  </w:num>
  <w:num w:numId="21">
    <w:abstractNumId w:val="11"/>
  </w:num>
  <w:num w:numId="22">
    <w:abstractNumId w:val="23"/>
  </w:num>
  <w:num w:numId="23">
    <w:abstractNumId w:val="24"/>
  </w:num>
  <w:num w:numId="24">
    <w:abstractNumId w:val="31"/>
  </w:num>
  <w:num w:numId="25">
    <w:abstractNumId w:val="19"/>
  </w:num>
  <w:num w:numId="26">
    <w:abstractNumId w:val="25"/>
  </w:num>
  <w:num w:numId="27">
    <w:abstractNumId w:val="4"/>
  </w:num>
  <w:num w:numId="28">
    <w:abstractNumId w:val="22"/>
  </w:num>
  <w:num w:numId="29">
    <w:abstractNumId w:val="18"/>
  </w:num>
  <w:num w:numId="30">
    <w:abstractNumId w:val="1"/>
  </w:num>
  <w:num w:numId="31">
    <w:abstractNumId w:val="1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6E"/>
    <w:rsid w:val="00363975"/>
    <w:rsid w:val="0046536E"/>
    <w:rsid w:val="00711974"/>
    <w:rsid w:val="008E3B92"/>
    <w:rsid w:val="00AB5FBD"/>
    <w:rsid w:val="00B12272"/>
    <w:rsid w:val="00C23BBE"/>
    <w:rsid w:val="00F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3A7AC-46D3-4893-847E-71F54898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FB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F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AB5F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AB5F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03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692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5000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7500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2860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347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1001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082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2021-11-26T10:33:00Z</dcterms:created>
  <dcterms:modified xsi:type="dcterms:W3CDTF">2021-11-26T10:47:00Z</dcterms:modified>
</cp:coreProperties>
</file>