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EFA56" w14:textId="77777777" w:rsidR="00BA3F58" w:rsidRDefault="00BA3F58" w:rsidP="00BA3F5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37F6A436" w14:textId="77777777" w:rsidR="00BA3F58" w:rsidRDefault="00BA3F58" w:rsidP="00BA3F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14:paraId="0C0685D6" w14:textId="77777777" w:rsidR="00BA3F58" w:rsidRDefault="00BA3F58" w:rsidP="00BA3F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14:paraId="71490A87" w14:textId="77777777" w:rsidR="00BA3F58" w:rsidRDefault="00BA3F58" w:rsidP="00BA3F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1A25C831" w14:textId="77777777" w:rsidR="00BA3F58" w:rsidRDefault="00BA3F58" w:rsidP="00BA3F5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367DD00D" w14:textId="77777777" w:rsidR="00BA3F58" w:rsidRDefault="00BA3F58" w:rsidP="00BA3F5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13A34ACF" w14:textId="77777777" w:rsidR="00BA3F58" w:rsidRDefault="00BA3F58" w:rsidP="00BA3F58">
      <w:pPr>
        <w:jc w:val="center"/>
        <w:rPr>
          <w:b/>
        </w:rPr>
      </w:pPr>
    </w:p>
    <w:p w14:paraId="7A7990A2" w14:textId="77777777" w:rsidR="00BA3F58" w:rsidRDefault="00BA3F58" w:rsidP="00BA3F58">
      <w:pPr>
        <w:spacing w:line="240" w:lineRule="atLeast"/>
        <w:jc w:val="right"/>
      </w:pPr>
    </w:p>
    <w:p w14:paraId="24AE81DA" w14:textId="77777777" w:rsidR="00BA3F58" w:rsidRDefault="00BA3F58" w:rsidP="00BA3F58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55B84A5B" w14:textId="77777777" w:rsidR="00BA3F58" w:rsidRDefault="00BA3F58" w:rsidP="00BA3F58">
      <w:pPr>
        <w:pStyle w:val="1"/>
      </w:pPr>
    </w:p>
    <w:p w14:paraId="1A096DD0" w14:textId="77777777" w:rsidR="00BA3F58" w:rsidRDefault="00BA3F58" w:rsidP="00BA3F58"/>
    <w:p w14:paraId="76C6757D" w14:textId="77777777" w:rsidR="00BA3F58" w:rsidRDefault="00BA3F58" w:rsidP="00BA3F58"/>
    <w:p w14:paraId="36962DB4" w14:textId="77777777" w:rsidR="00BA3F58" w:rsidRDefault="00BA3F58" w:rsidP="00BA3F58">
      <w:pPr>
        <w:pStyle w:val="1"/>
        <w:jc w:val="center"/>
        <w:rPr>
          <w:sz w:val="36"/>
          <w:szCs w:val="36"/>
        </w:rPr>
      </w:pPr>
    </w:p>
    <w:p w14:paraId="3A641E72" w14:textId="77777777" w:rsidR="00BA3F58" w:rsidRDefault="00BA3F58" w:rsidP="00BA3F58">
      <w:pPr>
        <w:pStyle w:val="1"/>
        <w:jc w:val="center"/>
        <w:rPr>
          <w:sz w:val="36"/>
          <w:szCs w:val="36"/>
        </w:rPr>
      </w:pPr>
    </w:p>
    <w:p w14:paraId="2DF0BCE7" w14:textId="77777777" w:rsidR="00BA3F58" w:rsidRDefault="00BA3F58" w:rsidP="00BA3F5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14:paraId="078BBA52" w14:textId="105428EA" w:rsidR="00BA3F58" w:rsidRDefault="00BA3F58" w:rsidP="00BA3F5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ГЕОГРАФИИ</w:t>
      </w:r>
    </w:p>
    <w:p w14:paraId="16778B72" w14:textId="77777777" w:rsidR="00BA3F58" w:rsidRPr="00AF622C" w:rsidRDefault="00BA3F58" w:rsidP="00BA3F58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 w:rsidRPr="00300090">
        <w:rPr>
          <w:sz w:val="36"/>
          <w:szCs w:val="36"/>
        </w:rPr>
        <w:t xml:space="preserve"> полугодие</w:t>
      </w:r>
      <w:r w:rsidRPr="00AF622C">
        <w:rPr>
          <w:sz w:val="36"/>
          <w:szCs w:val="36"/>
        </w:rPr>
        <w:t>)</w:t>
      </w:r>
    </w:p>
    <w:p w14:paraId="032D5BFA" w14:textId="77777777" w:rsidR="00BA3F58" w:rsidRDefault="00BA3F58" w:rsidP="00BA3F58">
      <w:pPr>
        <w:spacing w:line="240" w:lineRule="atLeast"/>
        <w:jc w:val="center"/>
      </w:pPr>
    </w:p>
    <w:p w14:paraId="7E2E24D6" w14:textId="77777777" w:rsidR="00BA3F58" w:rsidRDefault="00BA3F58" w:rsidP="00BA3F58"/>
    <w:p w14:paraId="4B482D97" w14:textId="77777777" w:rsidR="00BA3F58" w:rsidRDefault="00BA3F58" w:rsidP="00BA3F58"/>
    <w:p w14:paraId="2B09D066" w14:textId="77777777" w:rsidR="00BA3F58" w:rsidRDefault="00BA3F58" w:rsidP="00BA3F58"/>
    <w:p w14:paraId="328CAB07" w14:textId="77777777" w:rsidR="00BA3F58" w:rsidRDefault="00BA3F58" w:rsidP="00BA3F58"/>
    <w:p w14:paraId="5989FA71" w14:textId="77777777" w:rsidR="00BA3F58" w:rsidRDefault="00BA3F58" w:rsidP="00BA3F58"/>
    <w:p w14:paraId="1D59A528" w14:textId="77777777" w:rsidR="00BA3F58" w:rsidRDefault="00BA3F58" w:rsidP="00BA3F58"/>
    <w:p w14:paraId="5D2BFBE4" w14:textId="07B24DD6" w:rsidR="000169D9" w:rsidRPr="007F4B60" w:rsidRDefault="000169D9" w:rsidP="000169D9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0C19844" w14:textId="77777777" w:rsidR="00BA3F58" w:rsidRDefault="00BA3F58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 w:type="page"/>
      </w:r>
    </w:p>
    <w:p w14:paraId="7B6B377C" w14:textId="5E60C064" w:rsidR="000169D9" w:rsidRPr="007F4B60" w:rsidRDefault="000169D9" w:rsidP="000169D9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7F4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Время  выполнения</w:t>
      </w:r>
      <w:proofErr w:type="gramEnd"/>
      <w:r w:rsidRPr="007F4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40 мин.  </w:t>
      </w:r>
    </w:p>
    <w:p w14:paraId="3DC175A2" w14:textId="77777777" w:rsidR="000169D9" w:rsidRPr="007F4B60" w:rsidRDefault="000169D9" w:rsidP="000169D9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7D49C04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1. Распределите типы электростанций в порядке возрастания их доли в производстве электроэнергии:</w:t>
      </w:r>
    </w:p>
    <w:p w14:paraId="527202BE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ГЭС;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Б) АЭС;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В) ТЭС.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1б. </w:t>
      </w:r>
    </w:p>
    <w:p w14:paraId="7AE02330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3B2E56C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2. Наиболее крупные запасы гидроэнергии сосредоточены:</w:t>
      </w:r>
    </w:p>
    <w:p w14:paraId="011812D1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А)в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Поволжье;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Б) в Западной Сибири;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В) в Восточной Сибири.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1б. </w:t>
      </w:r>
    </w:p>
    <w:p w14:paraId="13968058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C66E17" w14:textId="77777777" w:rsidR="000169D9" w:rsidRPr="00E43B73" w:rsidRDefault="000169D9" w:rsidP="000169D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3.Лидером по добыче нефти является</w:t>
      </w:r>
    </w:p>
    <w:p w14:paraId="4A7A1739" w14:textId="77777777" w:rsidR="000169D9" w:rsidRPr="00E43B73" w:rsidRDefault="000169D9" w:rsidP="000169D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А)Ханты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-Мансийский автономный округ; Б) Чукотский автономный округ;</w:t>
      </w:r>
    </w:p>
    <w:p w14:paraId="48D9C401" w14:textId="77777777" w:rsidR="000169D9" w:rsidRPr="007F4B60" w:rsidRDefault="000169D9" w:rsidP="000169D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В)республика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Татарстан;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Г) республика Карелия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1б. </w:t>
      </w:r>
    </w:p>
    <w:p w14:paraId="654137DF" w14:textId="77777777" w:rsidR="000169D9" w:rsidRPr="00E43B73" w:rsidRDefault="000169D9" w:rsidP="000169D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095A3B" w14:textId="77777777" w:rsidR="000169D9" w:rsidRPr="00E43B73" w:rsidRDefault="000169D9" w:rsidP="000169D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4. Железные руды Кольского полуострова и коксующиеся угли Печорского бассейна используются па металлургических предприятиях</w:t>
      </w:r>
    </w:p>
    <w:p w14:paraId="0BD73259" w14:textId="77777777" w:rsidR="000169D9" w:rsidRPr="007F4B60" w:rsidRDefault="000169D9" w:rsidP="000169D9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Нижнего Тагила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Липецка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Череповца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Старого Оскола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.  1б. </w:t>
      </w:r>
    </w:p>
    <w:p w14:paraId="59B33A8D" w14:textId="77777777" w:rsidR="000169D9" w:rsidRPr="00E43B73" w:rsidRDefault="000169D9" w:rsidP="000169D9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DA123B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5.Какие два из перечисленных бассейнов являются буроугольными?</w:t>
      </w:r>
    </w:p>
    <w:p w14:paraId="07FA4791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Канско-Ачинский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Кузбасс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Донбасс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Подмосковный </w:t>
      </w:r>
    </w:p>
    <w:p w14:paraId="279828E5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Печорский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Южно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-Якутский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1б. </w:t>
      </w:r>
    </w:p>
    <w:p w14:paraId="13659AE8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F47539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К техническим культурам относятся:</w:t>
      </w:r>
    </w:p>
    <w:p w14:paraId="2C41D55D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лен, пшеница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лен и сахарная свекла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В)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сахарная свекла и рожь.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1б. </w:t>
      </w:r>
    </w:p>
    <w:p w14:paraId="74A31976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14CB6A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7. Главными районами выращивания пшеницы являются: </w:t>
      </w:r>
    </w:p>
    <w:p w14:paraId="28CC6B9D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Поволжье и европейский Север;</w:t>
      </w:r>
    </w:p>
    <w:p w14:paraId="4549322A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вропейский Север и Северный Кавказ;</w:t>
      </w:r>
    </w:p>
    <w:p w14:paraId="24163DB7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Северный Кавказ и Поволжье.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1б. </w:t>
      </w:r>
    </w:p>
    <w:p w14:paraId="044A61C3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49525DF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8. Из отраслей пищевой промышленности на сырье ориентируются: </w:t>
      </w:r>
    </w:p>
    <w:p w14:paraId="58DAA00C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рыбная и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кондитерская;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кондитерская и сахарная;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сахарная и консервная.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1б. </w:t>
      </w:r>
    </w:p>
    <w:p w14:paraId="563AC380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6AE8DB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9. Наиболее крупные заводы тяжелого машиностроения расположены:</w:t>
      </w:r>
    </w:p>
    <w:p w14:paraId="4B73EDDA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Урале;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End"/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На европейском Севере;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 Поволжье.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1б. </w:t>
      </w:r>
    </w:p>
    <w:p w14:paraId="3978AB4C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505A0C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10.Почему выплавка черновой меди производится в местах ее добычи, а не потребления?</w:t>
      </w:r>
    </w:p>
    <w:p w14:paraId="569B7D96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В медной руде очень низкое содержание металла. </w:t>
      </w:r>
    </w:p>
    <w:p w14:paraId="262DCDAB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Исторически добыча меди сочеталась с ее выплавкой</w:t>
      </w:r>
    </w:p>
    <w:p w14:paraId="4637DB5C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Предприятия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используют общую инфраструктуру. </w:t>
      </w:r>
    </w:p>
    <w:p w14:paraId="67E721C6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Это снижает экологический ущерб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1б. </w:t>
      </w:r>
    </w:p>
    <w:p w14:paraId="2907A277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F07A89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11. Установите соответствие:</w:t>
      </w:r>
    </w:p>
    <w:p w14:paraId="3899A24D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Производство </w:t>
      </w:r>
      <w:r w:rsidRPr="007F4B6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</w:t>
      </w:r>
      <w:r w:rsidRPr="00E43B73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Главный фактор размещения</w:t>
      </w:r>
    </w:p>
    <w:p w14:paraId="78F43737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автомобилей;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End"/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А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) близость потребителя;</w:t>
      </w:r>
    </w:p>
    <w:p w14:paraId="4BF7319D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компьютеров;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End"/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Б)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развитая транспортная сеть;</w:t>
      </w:r>
    </w:p>
    <w:p w14:paraId="65373EF5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3. трелевочных тракторов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) близость научных центров.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2б. </w:t>
      </w:r>
    </w:p>
    <w:p w14:paraId="13771E90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BDC40D2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12. Главным лесным портом России является:</w:t>
      </w:r>
    </w:p>
    <w:p w14:paraId="2BAF8F35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Находка;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End"/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Мурманск;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Архангельск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1б. </w:t>
      </w:r>
    </w:p>
    <w:p w14:paraId="0915B2B5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75840D" w14:textId="77777777" w:rsidR="000169D9" w:rsidRPr="00E43B73" w:rsidRDefault="000169D9" w:rsidP="000169D9">
      <w:pPr>
        <w:shd w:val="clear" w:color="auto" w:fill="FFFFFF"/>
        <w:spacing w:line="20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13.Какая железнодорожная магистраль России имеет наибольшую протяженность?</w:t>
      </w:r>
    </w:p>
    <w:p w14:paraId="5757A656" w14:textId="77777777" w:rsidR="000169D9" w:rsidRPr="007F4B60" w:rsidRDefault="000169D9" w:rsidP="000169D9">
      <w:pPr>
        <w:shd w:val="clear" w:color="auto" w:fill="FFFFFF"/>
        <w:spacing w:line="2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Байкало-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Амурская;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proofErr w:type="gramEnd"/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Транссибирская;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Среднесибирская;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Южносибирская</w:t>
      </w:r>
      <w:proofErr w:type="spellEnd"/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1б. </w:t>
      </w:r>
    </w:p>
    <w:p w14:paraId="5895133F" w14:textId="77777777" w:rsidR="000169D9" w:rsidRPr="00E43B73" w:rsidRDefault="000169D9" w:rsidP="000169D9">
      <w:pPr>
        <w:shd w:val="clear" w:color="auto" w:fill="FFFFFF"/>
        <w:spacing w:line="2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A104834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14.Предприятия тяжелого машиностроения размещаются на Урале, потому что:</w:t>
      </w:r>
    </w:p>
    <w:p w14:paraId="0DAED773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здесь развит транспорт; </w:t>
      </w:r>
    </w:p>
    <w:p w14:paraId="078C011E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район обеспечен техническими и рабочими кадрами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;        </w:t>
      </w:r>
    </w:p>
    <w:p w14:paraId="21138111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здесь находится крупнейшая металлургическая база; </w:t>
      </w:r>
    </w:p>
    <w:p w14:paraId="044B2041" w14:textId="77777777" w:rsidR="000169D9" w:rsidRPr="007F4B60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 районе развита инфраструктура и электроэнергетика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1б. </w:t>
      </w:r>
    </w:p>
    <w:p w14:paraId="5120FE22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C231BE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15.Наиболее дорогим в транспортировки грузов является транспорт:</w:t>
      </w:r>
    </w:p>
    <w:p w14:paraId="29FB4C99" w14:textId="77777777" w:rsidR="000169D9" w:rsidRPr="00E43B73" w:rsidRDefault="000169D9" w:rsidP="000169D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морской;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автомобильный;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Авиационный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1б. </w:t>
      </w:r>
    </w:p>
    <w:p w14:paraId="28B645C0" w14:textId="77777777" w:rsidR="000169D9" w:rsidRPr="00E43B73" w:rsidRDefault="000169D9" w:rsidP="000169D9">
      <w:pPr>
        <w:shd w:val="clear" w:color="auto" w:fill="FFFFFF"/>
        <w:spacing w:line="202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9EAB1E" w14:textId="77777777" w:rsidR="000169D9" w:rsidRPr="00E43B73" w:rsidRDefault="000169D9" w:rsidP="000169D9">
      <w:pPr>
        <w:shd w:val="clear" w:color="auto" w:fill="FFFFFF"/>
        <w:spacing w:line="202" w:lineRule="atLeast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16.Установите соответствие:</w:t>
      </w:r>
    </w:p>
    <w:p w14:paraId="29178BF8" w14:textId="77777777" w:rsidR="000169D9" w:rsidRPr="00E43B73" w:rsidRDefault="000169D9" w:rsidP="000169D9">
      <w:pPr>
        <w:shd w:val="clear" w:color="auto" w:fill="FFFFFF"/>
        <w:spacing w:line="216" w:lineRule="atLeast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тяжелое машиностроение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1.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Владимир</w:t>
      </w:r>
    </w:p>
    <w:p w14:paraId="07617C7E" w14:textId="77777777" w:rsidR="000169D9" w:rsidRPr="00E43B73" w:rsidRDefault="000169D9" w:rsidP="000169D9">
      <w:pPr>
        <w:shd w:val="clear" w:color="auto" w:fill="FFFFFF"/>
        <w:spacing w:line="216" w:lineRule="atLeast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автомобилестроение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2.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Красноярск</w:t>
      </w:r>
    </w:p>
    <w:p w14:paraId="41F1A79E" w14:textId="77777777" w:rsidR="000169D9" w:rsidRPr="00E43B73" w:rsidRDefault="000169D9" w:rsidP="000169D9">
      <w:pPr>
        <w:shd w:val="clear" w:color="auto" w:fill="FFFFFF"/>
        <w:spacing w:line="216" w:lineRule="atLeast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тракторостроение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3.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Воронеж</w:t>
      </w:r>
    </w:p>
    <w:p w14:paraId="6EB83AED" w14:textId="77777777" w:rsidR="000169D9" w:rsidRPr="00E43B73" w:rsidRDefault="000169D9" w:rsidP="000169D9">
      <w:pPr>
        <w:shd w:val="clear" w:color="auto" w:fill="FFFFFF"/>
        <w:spacing w:line="216" w:lineRule="atLeast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электротехническое</w:t>
      </w:r>
      <w:proofErr w:type="gramEnd"/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машиностроение </w:t>
      </w:r>
      <w:r w:rsidRPr="007F4B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4. 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 xml:space="preserve"> Ульяновск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2б. </w:t>
      </w:r>
    </w:p>
    <w:p w14:paraId="2CB990D5" w14:textId="77777777" w:rsidR="000169D9" w:rsidRPr="00E43B73" w:rsidRDefault="000169D9" w:rsidP="000169D9">
      <w:pPr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F6033C" w14:textId="77777777" w:rsidR="000169D9" w:rsidRPr="00E43B73" w:rsidRDefault="000169D9" w:rsidP="000169D9">
      <w:pPr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Дайте развернутый ответ</w:t>
      </w:r>
    </w:p>
    <w:p w14:paraId="29E6F60E" w14:textId="77777777" w:rsidR="000169D9" w:rsidRDefault="000169D9" w:rsidP="000169D9">
      <w:pPr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1.Почему в городе Усть-Илимске Иркутской области было построено предприятие целлюлозно-бумажной промышленно</w:t>
      </w: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сти. Укажите не менее трех причин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2б. </w:t>
      </w:r>
    </w:p>
    <w:p w14:paraId="1C7A4816" w14:textId="77777777" w:rsidR="000169D9" w:rsidRPr="00E43B73" w:rsidRDefault="000169D9" w:rsidP="000169D9">
      <w:pPr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2C3508" w14:textId="77777777" w:rsidR="000169D9" w:rsidRPr="00E43B73" w:rsidRDefault="000169D9" w:rsidP="000169D9">
      <w:pPr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43B73">
        <w:rPr>
          <w:rFonts w:ascii="Times New Roman" w:eastAsia="Times New Roman" w:hAnsi="Times New Roman" w:cs="Times New Roman"/>
          <w:color w:val="000000"/>
          <w:lang w:eastAsia="ru-RU"/>
        </w:rPr>
        <w:t>2. На берегу большой сибирской реки расположен крупный город, где находится знаменитый алюминиевый завод. Электроэнергию он получает от одноименной городу ГЭС, плотина которой образует одноименное городу водохранилище. Какой это город?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2 б.  </w:t>
      </w:r>
    </w:p>
    <w:p w14:paraId="2CFB40DC" w14:textId="77777777" w:rsidR="000169D9" w:rsidRPr="007F4B60" w:rsidRDefault="000169D9" w:rsidP="000169D9">
      <w:pPr>
        <w:ind w:lef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F4004E" w14:textId="77777777" w:rsidR="000169D9" w:rsidRPr="007F4B60" w:rsidRDefault="000169D9" w:rsidP="000169D9">
      <w:pPr>
        <w:ind w:lef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4BC75A5" w14:textId="77777777" w:rsidR="000169D9" w:rsidRPr="007F4B60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FA1574" w14:textId="5DFB3DAC" w:rsidR="00BA3F58" w:rsidRDefault="00BA3F58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0A79C894" w14:textId="6244E044" w:rsidR="000169D9" w:rsidRPr="00BA3F58" w:rsidRDefault="00BA3F58" w:rsidP="000169D9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3F58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Критерии оценивания</w:t>
      </w:r>
    </w:p>
    <w:p w14:paraId="7E42C322" w14:textId="77777777" w:rsidR="00BA3F58" w:rsidRDefault="00BA3F58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169D9" w14:paraId="0D643889" w14:textId="77777777" w:rsidTr="00EF2CAB">
        <w:tc>
          <w:tcPr>
            <w:tcW w:w="2336" w:type="dxa"/>
          </w:tcPr>
          <w:p w14:paraId="0115ED2B" w14:textId="77777777" w:rsidR="000169D9" w:rsidRDefault="000169D9" w:rsidP="00EF2C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2336" w:type="dxa"/>
          </w:tcPr>
          <w:p w14:paraId="41383EEC" w14:textId="77777777" w:rsidR="000169D9" w:rsidRDefault="000169D9" w:rsidP="00EF2C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2336" w:type="dxa"/>
          </w:tcPr>
          <w:p w14:paraId="25D2B556" w14:textId="77777777" w:rsidR="000169D9" w:rsidRDefault="000169D9" w:rsidP="00EF2C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2337" w:type="dxa"/>
          </w:tcPr>
          <w:p w14:paraId="1F835BC4" w14:textId="77777777" w:rsidR="000169D9" w:rsidRDefault="000169D9" w:rsidP="00EF2C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</w:tr>
      <w:tr w:rsidR="000169D9" w14:paraId="1FE4A18F" w14:textId="77777777" w:rsidTr="00EF2CAB">
        <w:tc>
          <w:tcPr>
            <w:tcW w:w="2336" w:type="dxa"/>
          </w:tcPr>
          <w:p w14:paraId="58D99A70" w14:textId="77777777" w:rsidR="000169D9" w:rsidRDefault="000169D9" w:rsidP="00EF2C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1-7</w:t>
            </w:r>
          </w:p>
        </w:tc>
        <w:tc>
          <w:tcPr>
            <w:tcW w:w="2336" w:type="dxa"/>
          </w:tcPr>
          <w:p w14:paraId="2F069D25" w14:textId="77777777" w:rsidR="000169D9" w:rsidRDefault="000169D9" w:rsidP="00EF2C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8-12</w:t>
            </w:r>
          </w:p>
        </w:tc>
        <w:tc>
          <w:tcPr>
            <w:tcW w:w="2336" w:type="dxa"/>
          </w:tcPr>
          <w:p w14:paraId="2BC761D8" w14:textId="77777777" w:rsidR="000169D9" w:rsidRDefault="000169D9" w:rsidP="00EF2C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13-17</w:t>
            </w:r>
          </w:p>
        </w:tc>
        <w:tc>
          <w:tcPr>
            <w:tcW w:w="2337" w:type="dxa"/>
          </w:tcPr>
          <w:p w14:paraId="1B01674C" w14:textId="77777777" w:rsidR="000169D9" w:rsidRDefault="000169D9" w:rsidP="00EF2CA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18-22</w:t>
            </w:r>
          </w:p>
        </w:tc>
      </w:tr>
    </w:tbl>
    <w:p w14:paraId="2116A159" w14:textId="77777777" w:rsidR="000169D9" w:rsidRPr="007F4B60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38A839" w14:textId="77777777" w:rsidR="000169D9" w:rsidRPr="007F4B60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9A8B32" w14:textId="77777777" w:rsidR="000169D9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7DAB3A3" w14:textId="77777777" w:rsidR="000169D9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C2A5013" w14:textId="77777777" w:rsidR="000169D9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E4EDD43" w14:textId="77777777" w:rsidR="000169D9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8B56FD" w14:textId="77777777" w:rsidR="000169D9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695074C" w14:textId="77777777" w:rsidR="000169D9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45AADA" w14:textId="77777777" w:rsidR="000169D9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1B84889" w14:textId="77777777" w:rsidR="000169D9" w:rsidRDefault="000169D9" w:rsidP="000169D9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B28715" w14:textId="77777777" w:rsidR="00927755" w:rsidRDefault="00BA3F58">
      <w:bookmarkStart w:id="0" w:name="_GoBack"/>
      <w:bookmarkEnd w:id="0"/>
    </w:p>
    <w:sectPr w:rsidR="0092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D9"/>
    <w:rsid w:val="000169D9"/>
    <w:rsid w:val="00276932"/>
    <w:rsid w:val="004B5437"/>
    <w:rsid w:val="00B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56A0"/>
  <w15:chartTrackingRefBased/>
  <w15:docId w15:val="{9A25783F-A955-F14D-AEAD-25A1BDE7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D9"/>
  </w:style>
  <w:style w:type="paragraph" w:styleId="1">
    <w:name w:val="heading 1"/>
    <w:basedOn w:val="a"/>
    <w:next w:val="a"/>
    <w:link w:val="10"/>
    <w:qFormat/>
    <w:rsid w:val="00BA3F58"/>
    <w:pPr>
      <w:keepNext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A3F58"/>
    <w:rPr>
      <w:rFonts w:ascii="Times New Roman" w:eastAsia="Times New Roman" w:hAnsi="Times New Roman" w:cs="Times New Roman"/>
      <w:b/>
      <w:bCs/>
    </w:rPr>
  </w:style>
  <w:style w:type="paragraph" w:styleId="a4">
    <w:name w:val="No Spacing"/>
    <w:link w:val="a5"/>
    <w:uiPriority w:val="99"/>
    <w:qFormat/>
    <w:rsid w:val="00BA3F58"/>
    <w:rPr>
      <w:sz w:val="22"/>
      <w:szCs w:val="22"/>
    </w:rPr>
  </w:style>
  <w:style w:type="character" w:customStyle="1" w:styleId="a5">
    <w:name w:val="Без интервала Знак"/>
    <w:link w:val="a4"/>
    <w:uiPriority w:val="99"/>
    <w:rsid w:val="00BA3F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Мациева Анна Магомедовна</dc:creator>
  <cp:keywords/>
  <dc:description/>
  <cp:lastModifiedBy>Пользователь</cp:lastModifiedBy>
  <cp:revision>2</cp:revision>
  <dcterms:created xsi:type="dcterms:W3CDTF">2021-12-06T11:29:00Z</dcterms:created>
  <dcterms:modified xsi:type="dcterms:W3CDTF">2021-12-06T11:29:00Z</dcterms:modified>
</cp:coreProperties>
</file>