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4E69" w14:textId="77777777" w:rsidR="00D45626" w:rsidRDefault="00D45626" w:rsidP="00D4562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14:paraId="6436077B" w14:textId="627DB5F9" w:rsidR="00D45626" w:rsidRDefault="00D45626" w:rsidP="00D45626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– средняя общеобразовательная школа № 6  с углубленным изучением отдельных предметов</w:t>
      </w:r>
    </w:p>
    <w:p w14:paraId="07C9E4C3" w14:textId="77777777" w:rsidR="00D45626" w:rsidRDefault="00D45626" w:rsidP="00D4562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14:paraId="6759AF9B" w14:textId="77777777" w:rsidR="00D45626" w:rsidRDefault="00D45626" w:rsidP="00D45626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14:paraId="76B2B1EF" w14:textId="77777777" w:rsidR="00D45626" w:rsidRDefault="00D45626" w:rsidP="00D45626">
      <w:pPr>
        <w:jc w:val="center"/>
        <w:rPr>
          <w:b/>
        </w:rPr>
      </w:pPr>
    </w:p>
    <w:p w14:paraId="40611BDB" w14:textId="77777777" w:rsidR="00D45626" w:rsidRDefault="00D45626" w:rsidP="00D45626">
      <w:pPr>
        <w:spacing w:line="240" w:lineRule="atLeast"/>
        <w:jc w:val="right"/>
      </w:pPr>
    </w:p>
    <w:p w14:paraId="6876681D" w14:textId="77777777" w:rsidR="00D45626" w:rsidRDefault="00D45626" w:rsidP="00D45626">
      <w:pPr>
        <w:pStyle w:val="1"/>
        <w:rPr>
          <w:rFonts w:ascii="Cambria" w:hAnsi="Cambria"/>
          <w:sz w:val="32"/>
          <w:szCs w:val="32"/>
        </w:rPr>
      </w:pPr>
      <w:r>
        <w:tab/>
      </w:r>
    </w:p>
    <w:p w14:paraId="21850C49" w14:textId="77777777" w:rsidR="00D45626" w:rsidRDefault="00D45626" w:rsidP="00D45626">
      <w:pPr>
        <w:pStyle w:val="1"/>
      </w:pPr>
    </w:p>
    <w:p w14:paraId="083507A4" w14:textId="77777777" w:rsidR="00D45626" w:rsidRDefault="00D45626" w:rsidP="00D45626"/>
    <w:p w14:paraId="7572DE1D" w14:textId="77777777" w:rsidR="00D45626" w:rsidRDefault="00D45626" w:rsidP="00D45626"/>
    <w:p w14:paraId="52BFFFEF" w14:textId="77777777" w:rsidR="00D45626" w:rsidRDefault="00D45626" w:rsidP="00D45626">
      <w:pPr>
        <w:pStyle w:val="1"/>
        <w:jc w:val="center"/>
        <w:rPr>
          <w:sz w:val="36"/>
          <w:szCs w:val="36"/>
        </w:rPr>
      </w:pPr>
    </w:p>
    <w:p w14:paraId="2ACA6857" w14:textId="77777777" w:rsidR="00D45626" w:rsidRDefault="00D45626" w:rsidP="00D45626">
      <w:pPr>
        <w:pStyle w:val="1"/>
        <w:jc w:val="center"/>
        <w:rPr>
          <w:sz w:val="36"/>
          <w:szCs w:val="36"/>
        </w:rPr>
      </w:pPr>
    </w:p>
    <w:p w14:paraId="32119664" w14:textId="77777777" w:rsidR="00D45626" w:rsidRDefault="00D45626" w:rsidP="00D4562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14:paraId="67C34A6D" w14:textId="03621921" w:rsidR="00D45626" w:rsidRDefault="00D45626" w:rsidP="00D4562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предмету «Вероятность и статистика»</w:t>
      </w:r>
    </w:p>
    <w:p w14:paraId="4A0B181B" w14:textId="2C106025" w:rsidR="00D45626" w:rsidRDefault="00D45626" w:rsidP="00D45626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10 класс (1 полугодие)</w:t>
      </w:r>
    </w:p>
    <w:p w14:paraId="26A89BDA" w14:textId="77777777" w:rsidR="00D45626" w:rsidRDefault="00D45626" w:rsidP="00D45626">
      <w:pPr>
        <w:spacing w:line="240" w:lineRule="atLeast"/>
        <w:jc w:val="center"/>
      </w:pPr>
    </w:p>
    <w:p w14:paraId="2D6FBE15" w14:textId="77777777" w:rsidR="00D45626" w:rsidRDefault="00D45626" w:rsidP="00D45626">
      <w:pPr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br w:type="page"/>
      </w:r>
    </w:p>
    <w:p w14:paraId="478F9614" w14:textId="77777777" w:rsidR="00D45626" w:rsidRDefault="00D45626" w:rsidP="00846831">
      <w:pPr>
        <w:pStyle w:val="a3"/>
        <w:shd w:val="clear" w:color="auto" w:fill="FFFFFF"/>
        <w:spacing w:before="0" w:beforeAutospacing="0" w:after="150" w:afterAutospacing="0"/>
        <w:rPr>
          <w:rFonts w:ascii="PT Sans" w:hAnsi="PT Sans"/>
          <w:color w:val="000000"/>
          <w:sz w:val="21"/>
          <w:szCs w:val="21"/>
        </w:rPr>
      </w:pPr>
    </w:p>
    <w:p w14:paraId="06539514" w14:textId="04619010" w:rsidR="00846831" w:rsidRPr="006902C6" w:rsidRDefault="00846831" w:rsidP="00683606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b/>
          <w:bCs/>
          <w:color w:val="000000"/>
        </w:rPr>
      </w:pPr>
      <w:r w:rsidRPr="006902C6">
        <w:rPr>
          <w:b/>
          <w:bCs/>
          <w:color w:val="000000"/>
        </w:rPr>
        <w:t>Вариант  1</w:t>
      </w:r>
    </w:p>
    <w:p w14:paraId="5E53691A" w14:textId="77777777" w:rsidR="002B6509" w:rsidRPr="00D45626" w:rsidRDefault="002B6509" w:rsidP="00683606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</w:rPr>
      </w:pPr>
    </w:p>
    <w:p w14:paraId="58C68BAB" w14:textId="77B0181A" w:rsidR="002B6509" w:rsidRDefault="00846831" w:rsidP="00683606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</w:rPr>
      </w:pPr>
      <w:r w:rsidRPr="00D45626">
        <w:rPr>
          <w:color w:val="000000"/>
        </w:rPr>
        <w:t>1. Вероятность, что</w:t>
      </w:r>
      <w:r w:rsidR="00D45626">
        <w:rPr>
          <w:color w:val="000000"/>
        </w:rPr>
        <w:t xml:space="preserve"> ученик</w:t>
      </w:r>
      <w:r w:rsidRPr="00D45626">
        <w:rPr>
          <w:color w:val="000000"/>
        </w:rPr>
        <w:t xml:space="preserve"> получит двойку по контрольной </w:t>
      </w:r>
      <w:r w:rsidR="002B6509">
        <w:rPr>
          <w:color w:val="000000"/>
        </w:rPr>
        <w:t xml:space="preserve">работе по </w:t>
      </w:r>
      <w:r w:rsidRPr="00D45626">
        <w:rPr>
          <w:color w:val="000000"/>
        </w:rPr>
        <w:t>математике равна 5/9, найти вероятност</w:t>
      </w:r>
      <w:r w:rsidR="006902C6">
        <w:rPr>
          <w:color w:val="000000"/>
        </w:rPr>
        <w:t>ь того</w:t>
      </w:r>
      <w:r w:rsidRPr="00D45626">
        <w:rPr>
          <w:color w:val="000000"/>
        </w:rPr>
        <w:t xml:space="preserve">, что </w:t>
      </w:r>
      <w:r w:rsidR="00D45626">
        <w:rPr>
          <w:color w:val="000000"/>
        </w:rPr>
        <w:t>ученик</w:t>
      </w:r>
      <w:r w:rsidRPr="00D45626">
        <w:rPr>
          <w:color w:val="000000"/>
        </w:rPr>
        <w:t xml:space="preserve"> не получит двойку.</w:t>
      </w:r>
      <w:r w:rsidR="002B6509" w:rsidRPr="002B6509">
        <w:rPr>
          <w:color w:val="000000"/>
        </w:rPr>
        <w:t xml:space="preserve"> </w:t>
      </w:r>
    </w:p>
    <w:p w14:paraId="53DEA48C" w14:textId="378C5E50" w:rsidR="002B6509" w:rsidRPr="00D45626" w:rsidRDefault="002B6509" w:rsidP="00683606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D45626">
        <w:rPr>
          <w:color w:val="000000"/>
        </w:rPr>
        <w:t>. В корзине 5 красных, 4 черных, 6 белых и 3 синих</w:t>
      </w:r>
      <w:r>
        <w:rPr>
          <w:color w:val="000000"/>
        </w:rPr>
        <w:t xml:space="preserve"> шара</w:t>
      </w:r>
      <w:r w:rsidRPr="00D45626">
        <w:rPr>
          <w:color w:val="000000"/>
        </w:rPr>
        <w:t>. Найти вероятность</w:t>
      </w:r>
      <w:r w:rsidR="006902C6">
        <w:rPr>
          <w:color w:val="000000"/>
        </w:rPr>
        <w:t xml:space="preserve"> того</w:t>
      </w:r>
      <w:r w:rsidRPr="00D45626">
        <w:rPr>
          <w:color w:val="000000"/>
        </w:rPr>
        <w:t xml:space="preserve">, что наугад вытянутый шар окажется не белый. </w:t>
      </w:r>
    </w:p>
    <w:p w14:paraId="1E8A936F" w14:textId="540AE252" w:rsidR="00846831" w:rsidRPr="00D45626" w:rsidRDefault="002B6509" w:rsidP="00683606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846831" w:rsidRPr="00D45626">
        <w:rPr>
          <w:color w:val="000000"/>
        </w:rPr>
        <w:t xml:space="preserve">. </w:t>
      </w:r>
      <w:r w:rsidR="00D45626">
        <w:rPr>
          <w:color w:val="000000"/>
        </w:rPr>
        <w:t>Максим</w:t>
      </w:r>
      <w:r w:rsidR="00846831" w:rsidRPr="00D45626">
        <w:rPr>
          <w:color w:val="000000"/>
        </w:rPr>
        <w:t xml:space="preserve"> поспорил</w:t>
      </w:r>
      <w:r>
        <w:rPr>
          <w:color w:val="000000"/>
        </w:rPr>
        <w:t xml:space="preserve"> с Иваном</w:t>
      </w:r>
      <w:r w:rsidR="00846831" w:rsidRPr="00D45626">
        <w:rPr>
          <w:color w:val="000000"/>
        </w:rPr>
        <w:t xml:space="preserve">, что он подбросит монету два раза </w:t>
      </w:r>
      <w:r>
        <w:rPr>
          <w:color w:val="000000"/>
        </w:rPr>
        <w:t>и оба раза выпадет</w:t>
      </w:r>
      <w:r w:rsidR="00846831" w:rsidRPr="00D45626">
        <w:rPr>
          <w:color w:val="000000"/>
        </w:rPr>
        <w:t xml:space="preserve"> орел. Найти вероятность, что </w:t>
      </w:r>
      <w:r w:rsidR="00D45626">
        <w:rPr>
          <w:color w:val="000000"/>
        </w:rPr>
        <w:t>Максим</w:t>
      </w:r>
      <w:r w:rsidR="00846831" w:rsidRPr="00D45626">
        <w:rPr>
          <w:color w:val="000000"/>
        </w:rPr>
        <w:t xml:space="preserve"> выиграет спор</w:t>
      </w:r>
      <w:r w:rsidR="00D45626">
        <w:rPr>
          <w:color w:val="000000"/>
        </w:rPr>
        <w:t>.</w:t>
      </w:r>
    </w:p>
    <w:p w14:paraId="4546DD78" w14:textId="5417418D" w:rsidR="00846831" w:rsidRPr="00D45626" w:rsidRDefault="002B6509" w:rsidP="00683606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846831" w:rsidRPr="00D45626">
        <w:rPr>
          <w:color w:val="000000"/>
        </w:rPr>
        <w:t>. Колоду из 52 карт перетасовал</w:t>
      </w:r>
      <w:r w:rsidR="00D45626">
        <w:rPr>
          <w:color w:val="000000"/>
        </w:rPr>
        <w:t xml:space="preserve">и </w:t>
      </w:r>
      <w:r w:rsidR="00846831" w:rsidRPr="00D45626">
        <w:rPr>
          <w:color w:val="000000"/>
        </w:rPr>
        <w:t xml:space="preserve">три раза. </w:t>
      </w:r>
      <w:r>
        <w:rPr>
          <w:color w:val="000000"/>
        </w:rPr>
        <w:t>Вытянули н</w:t>
      </w:r>
      <w:r w:rsidR="00846831" w:rsidRPr="00D45626">
        <w:rPr>
          <w:color w:val="000000"/>
        </w:rPr>
        <w:t xml:space="preserve">аугад </w:t>
      </w:r>
      <w:r>
        <w:rPr>
          <w:color w:val="000000"/>
        </w:rPr>
        <w:t xml:space="preserve"> </w:t>
      </w:r>
      <w:r w:rsidR="00846831" w:rsidRPr="00D45626">
        <w:rPr>
          <w:color w:val="000000"/>
        </w:rPr>
        <w:t>одну карту</w:t>
      </w:r>
      <w:r>
        <w:rPr>
          <w:color w:val="000000"/>
        </w:rPr>
        <w:t>. Н</w:t>
      </w:r>
      <w:r w:rsidR="00846831" w:rsidRPr="00D45626">
        <w:rPr>
          <w:color w:val="000000"/>
        </w:rPr>
        <w:t>айти вероятность</w:t>
      </w:r>
      <w:r>
        <w:rPr>
          <w:color w:val="000000"/>
        </w:rPr>
        <w:t xml:space="preserve"> того</w:t>
      </w:r>
      <w:r w:rsidR="00846831" w:rsidRPr="00D45626">
        <w:rPr>
          <w:color w:val="000000"/>
        </w:rPr>
        <w:t xml:space="preserve">, что </w:t>
      </w:r>
      <w:r>
        <w:rPr>
          <w:color w:val="000000"/>
        </w:rPr>
        <w:t>карта</w:t>
      </w:r>
      <w:r w:rsidR="00846831" w:rsidRPr="00D45626">
        <w:rPr>
          <w:color w:val="000000"/>
        </w:rPr>
        <w:t xml:space="preserve"> окажется либо семерк</w:t>
      </w:r>
      <w:r>
        <w:rPr>
          <w:color w:val="000000"/>
        </w:rPr>
        <w:t>ой</w:t>
      </w:r>
      <w:r w:rsidR="00846831" w:rsidRPr="00D45626">
        <w:rPr>
          <w:color w:val="000000"/>
        </w:rPr>
        <w:t>, либо дам</w:t>
      </w:r>
      <w:r>
        <w:rPr>
          <w:color w:val="000000"/>
        </w:rPr>
        <w:t>ой</w:t>
      </w:r>
      <w:r w:rsidR="00846831" w:rsidRPr="00D45626">
        <w:rPr>
          <w:color w:val="000000"/>
        </w:rPr>
        <w:t xml:space="preserve">. </w:t>
      </w:r>
    </w:p>
    <w:p w14:paraId="4AAB1DC2" w14:textId="360A3FE5" w:rsidR="00846831" w:rsidRPr="00D45626" w:rsidRDefault="002B6509" w:rsidP="00683606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5</w:t>
      </w:r>
      <w:r w:rsidR="00846831" w:rsidRPr="00D45626">
        <w:rPr>
          <w:color w:val="000000"/>
        </w:rPr>
        <w:t xml:space="preserve">. </w:t>
      </w:r>
      <w:r w:rsidR="00D45626">
        <w:rPr>
          <w:color w:val="000000"/>
        </w:rPr>
        <w:t>Илья</w:t>
      </w:r>
      <w:r w:rsidR="00846831" w:rsidRPr="00D45626">
        <w:rPr>
          <w:color w:val="000000"/>
        </w:rPr>
        <w:t xml:space="preserve"> подбрасывает три игральные кости. Какова вероятность того, что на всех трех костях выпало одинаковое количество очков. </w:t>
      </w:r>
    </w:p>
    <w:p w14:paraId="4AFEAC03" w14:textId="68D72F28" w:rsidR="00846831" w:rsidRPr="00D45626" w:rsidRDefault="002B6509" w:rsidP="00683606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6</w:t>
      </w:r>
      <w:r w:rsidR="00846831" w:rsidRPr="00D45626">
        <w:rPr>
          <w:color w:val="000000"/>
        </w:rPr>
        <w:t xml:space="preserve">. Вероятность, что </w:t>
      </w:r>
      <w:r w:rsidR="00D45626">
        <w:rPr>
          <w:color w:val="000000"/>
        </w:rPr>
        <w:t>стрелок</w:t>
      </w:r>
      <w:r w:rsidR="00846831" w:rsidRPr="00D45626">
        <w:rPr>
          <w:color w:val="000000"/>
        </w:rPr>
        <w:t xml:space="preserve"> поразит цель равна 0,45. Найти вероятность, что при двух выстрелах он промажет хотя бы один раз. </w:t>
      </w:r>
    </w:p>
    <w:p w14:paraId="7AFA4B9B" w14:textId="71FCC3DB" w:rsidR="00846831" w:rsidRPr="00D45626" w:rsidRDefault="002B6509" w:rsidP="00683606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7</w:t>
      </w:r>
      <w:r w:rsidR="00846831" w:rsidRPr="00D45626">
        <w:rPr>
          <w:color w:val="000000"/>
        </w:rPr>
        <w:t xml:space="preserve">. К экзамену </w:t>
      </w:r>
      <w:r w:rsidR="00D45626">
        <w:rPr>
          <w:color w:val="000000"/>
        </w:rPr>
        <w:t>студент</w:t>
      </w:r>
      <w:r w:rsidR="00846831" w:rsidRPr="00D45626">
        <w:rPr>
          <w:color w:val="000000"/>
        </w:rPr>
        <w:t xml:space="preserve"> выучил только 10 </w:t>
      </w:r>
      <w:r w:rsidR="00D23CFA">
        <w:rPr>
          <w:color w:val="000000"/>
        </w:rPr>
        <w:t>вопросов</w:t>
      </w:r>
      <w:r w:rsidR="00846831" w:rsidRPr="00D45626">
        <w:rPr>
          <w:color w:val="000000"/>
        </w:rPr>
        <w:t xml:space="preserve"> из 25. </w:t>
      </w:r>
      <w:r w:rsidR="00D23CFA">
        <w:rPr>
          <w:color w:val="000000"/>
        </w:rPr>
        <w:t>Педагог зада</w:t>
      </w:r>
      <w:r w:rsidR="006902C6">
        <w:rPr>
          <w:color w:val="000000"/>
        </w:rPr>
        <w:t>ст</w:t>
      </w:r>
      <w:r w:rsidR="00D23CFA">
        <w:rPr>
          <w:color w:val="000000"/>
        </w:rPr>
        <w:t xml:space="preserve"> ему два вопроса. </w:t>
      </w:r>
      <w:r w:rsidR="00846831" w:rsidRPr="00D45626">
        <w:rPr>
          <w:color w:val="000000"/>
        </w:rPr>
        <w:t>Найти вероятность</w:t>
      </w:r>
      <w:r w:rsidR="006902C6">
        <w:rPr>
          <w:color w:val="000000"/>
        </w:rPr>
        <w:t xml:space="preserve"> того</w:t>
      </w:r>
      <w:r w:rsidR="00846831" w:rsidRPr="00D45626">
        <w:rPr>
          <w:color w:val="000000"/>
        </w:rPr>
        <w:t xml:space="preserve">, что </w:t>
      </w:r>
      <w:r w:rsidR="00D45626">
        <w:rPr>
          <w:color w:val="000000"/>
        </w:rPr>
        <w:t>студент</w:t>
      </w:r>
      <w:r w:rsidR="00846831" w:rsidRPr="00D45626">
        <w:rPr>
          <w:color w:val="000000"/>
        </w:rPr>
        <w:t xml:space="preserve"> </w:t>
      </w:r>
      <w:r w:rsidR="00D23CFA">
        <w:rPr>
          <w:color w:val="000000"/>
        </w:rPr>
        <w:t>ответит на оба вопроса</w:t>
      </w:r>
      <w:r w:rsidR="00846831" w:rsidRPr="00D45626">
        <w:rPr>
          <w:color w:val="000000"/>
        </w:rPr>
        <w:t xml:space="preserve">. </w:t>
      </w:r>
    </w:p>
    <w:p w14:paraId="47A61414" w14:textId="377D9BD4" w:rsidR="002B6509" w:rsidRPr="00D45626" w:rsidRDefault="002B6509" w:rsidP="00683606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Pr="00D45626">
        <w:rPr>
          <w:color w:val="000000"/>
        </w:rPr>
        <w:t>. В группе 16 студентов, 10 мальчиков и 6 девочек. На соревнование по стрельбе отправляют 5 студентов. Найти вероятность</w:t>
      </w:r>
      <w:r w:rsidR="006902C6">
        <w:rPr>
          <w:color w:val="000000"/>
        </w:rPr>
        <w:t xml:space="preserve"> того</w:t>
      </w:r>
      <w:r w:rsidRPr="00D45626">
        <w:rPr>
          <w:color w:val="000000"/>
        </w:rPr>
        <w:t xml:space="preserve">, что на соревнования поедут только мальчики. </w:t>
      </w:r>
    </w:p>
    <w:p w14:paraId="792AC47A" w14:textId="77777777" w:rsidR="00F12C76" w:rsidRDefault="00F12C76" w:rsidP="00683606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14:paraId="651E7CB3" w14:textId="77777777" w:rsidR="009D541B" w:rsidRDefault="009D541B" w:rsidP="00683606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14:paraId="44F06A0A" w14:textId="77777777" w:rsidR="009D541B" w:rsidRDefault="009D541B" w:rsidP="00683606">
      <w:pPr>
        <w:spacing w:after="0" w:line="360" w:lineRule="auto"/>
        <w:ind w:firstLine="709"/>
        <w:jc w:val="both"/>
        <w:rPr>
          <w:rFonts w:cs="Times New Roman"/>
          <w:sz w:val="24"/>
          <w:szCs w:val="24"/>
        </w:rPr>
      </w:pPr>
    </w:p>
    <w:p w14:paraId="43E15607" w14:textId="77777777" w:rsidR="009D541B" w:rsidRDefault="009D541B" w:rsidP="00D45626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2"/>
        <w:gridCol w:w="1982"/>
        <w:gridCol w:w="1983"/>
      </w:tblGrid>
      <w:tr w:rsidR="009D541B" w14:paraId="1AD7DA80" w14:textId="77777777" w:rsidTr="009D541B">
        <w:trPr>
          <w:jc w:val="center"/>
        </w:trPr>
        <w:tc>
          <w:tcPr>
            <w:tcW w:w="9911" w:type="dxa"/>
            <w:gridSpan w:val="5"/>
          </w:tcPr>
          <w:p w14:paraId="30467A8A" w14:textId="47BF0D36" w:rsidR="009D541B" w:rsidRPr="009D541B" w:rsidRDefault="009D541B" w:rsidP="009D541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9D541B">
              <w:rPr>
                <w:rFonts w:cs="Times New Roman"/>
                <w:b/>
                <w:bCs/>
                <w:sz w:val="24"/>
                <w:szCs w:val="24"/>
              </w:rPr>
              <w:t>Критерии оценивания</w:t>
            </w:r>
          </w:p>
        </w:tc>
      </w:tr>
      <w:tr w:rsidR="009D541B" w14:paraId="288FD9B4" w14:textId="77777777" w:rsidTr="009D541B">
        <w:trPr>
          <w:jc w:val="center"/>
        </w:trPr>
        <w:tc>
          <w:tcPr>
            <w:tcW w:w="1982" w:type="dxa"/>
          </w:tcPr>
          <w:p w14:paraId="19F402E7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41200DF1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05C3AEF8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3F1C2075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5160378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D541B" w14:paraId="33EFE2A5" w14:textId="77777777" w:rsidTr="009D541B">
        <w:trPr>
          <w:jc w:val="center"/>
        </w:trPr>
        <w:tc>
          <w:tcPr>
            <w:tcW w:w="1982" w:type="dxa"/>
          </w:tcPr>
          <w:p w14:paraId="65E61639" w14:textId="315F539D" w:rsidR="009D541B" w:rsidRPr="009D541B" w:rsidRDefault="009D541B" w:rsidP="009D541B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9D541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Задание</w:t>
            </w:r>
          </w:p>
        </w:tc>
        <w:tc>
          <w:tcPr>
            <w:tcW w:w="1982" w:type="dxa"/>
          </w:tcPr>
          <w:p w14:paraId="46EF6B9D" w14:textId="106E1D88" w:rsidR="009D541B" w:rsidRPr="009D541B" w:rsidRDefault="009D541B" w:rsidP="009D541B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9D541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Балл</w:t>
            </w:r>
          </w:p>
        </w:tc>
        <w:tc>
          <w:tcPr>
            <w:tcW w:w="1982" w:type="dxa"/>
          </w:tcPr>
          <w:p w14:paraId="6A0036E1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25465591" w14:textId="0D80146E" w:rsidR="009D541B" w:rsidRPr="009D541B" w:rsidRDefault="009D541B" w:rsidP="009D541B">
            <w:pPr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9D541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Балл</w:t>
            </w:r>
          </w:p>
        </w:tc>
        <w:tc>
          <w:tcPr>
            <w:tcW w:w="1983" w:type="dxa"/>
          </w:tcPr>
          <w:p w14:paraId="164D70DF" w14:textId="103F56D0" w:rsidR="009D541B" w:rsidRPr="009D541B" w:rsidRDefault="009D541B" w:rsidP="009D541B">
            <w:pP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9D541B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Оценка</w:t>
            </w:r>
          </w:p>
        </w:tc>
      </w:tr>
      <w:tr w:rsidR="009D541B" w14:paraId="75F0233A" w14:textId="77777777" w:rsidTr="009D541B">
        <w:trPr>
          <w:jc w:val="center"/>
        </w:trPr>
        <w:tc>
          <w:tcPr>
            <w:tcW w:w="1982" w:type="dxa"/>
          </w:tcPr>
          <w:p w14:paraId="29658858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372C5EA1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3C3704FB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25C6D765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841F8BC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D541B" w14:paraId="4DC2AC00" w14:textId="77777777" w:rsidTr="009D541B">
        <w:trPr>
          <w:jc w:val="center"/>
        </w:trPr>
        <w:tc>
          <w:tcPr>
            <w:tcW w:w="1982" w:type="dxa"/>
          </w:tcPr>
          <w:p w14:paraId="14D6A04C" w14:textId="1C466332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1-3</w:t>
            </w:r>
          </w:p>
        </w:tc>
        <w:tc>
          <w:tcPr>
            <w:tcW w:w="1982" w:type="dxa"/>
          </w:tcPr>
          <w:p w14:paraId="08D03A9C" w14:textId="695B16F4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1 баллу</w:t>
            </w:r>
          </w:p>
        </w:tc>
        <w:tc>
          <w:tcPr>
            <w:tcW w:w="1982" w:type="dxa"/>
          </w:tcPr>
          <w:p w14:paraId="37653296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40527C02" w14:textId="22D2C946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0-4</w:t>
            </w:r>
          </w:p>
        </w:tc>
        <w:tc>
          <w:tcPr>
            <w:tcW w:w="1983" w:type="dxa"/>
          </w:tcPr>
          <w:p w14:paraId="376C3890" w14:textId="059C85B9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9D541B" w14:paraId="2E178631" w14:textId="77777777" w:rsidTr="009D541B">
        <w:trPr>
          <w:jc w:val="center"/>
        </w:trPr>
        <w:tc>
          <w:tcPr>
            <w:tcW w:w="1982" w:type="dxa"/>
          </w:tcPr>
          <w:p w14:paraId="404D64FA" w14:textId="401CC750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4-6</w:t>
            </w:r>
          </w:p>
        </w:tc>
        <w:tc>
          <w:tcPr>
            <w:tcW w:w="1982" w:type="dxa"/>
          </w:tcPr>
          <w:p w14:paraId="742790A7" w14:textId="7E22EA9E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2 балла</w:t>
            </w:r>
          </w:p>
        </w:tc>
        <w:tc>
          <w:tcPr>
            <w:tcW w:w="1982" w:type="dxa"/>
          </w:tcPr>
          <w:p w14:paraId="2CE53B99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712C29D5" w14:textId="0449335C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14:paraId="464DB4A2" w14:textId="60C2C1CD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9D541B" w14:paraId="6182D09E" w14:textId="77777777" w:rsidTr="009D541B">
        <w:trPr>
          <w:jc w:val="center"/>
        </w:trPr>
        <w:tc>
          <w:tcPr>
            <w:tcW w:w="1982" w:type="dxa"/>
          </w:tcPr>
          <w:p w14:paraId="5783C963" w14:textId="5F745A2C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7-8</w:t>
            </w:r>
          </w:p>
        </w:tc>
        <w:tc>
          <w:tcPr>
            <w:tcW w:w="1982" w:type="dxa"/>
          </w:tcPr>
          <w:p w14:paraId="75D1AEA8" w14:textId="57F7E53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 3 балла</w:t>
            </w:r>
          </w:p>
        </w:tc>
        <w:tc>
          <w:tcPr>
            <w:tcW w:w="1982" w:type="dxa"/>
          </w:tcPr>
          <w:p w14:paraId="08265F1E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431BAD95" w14:textId="4860BAB9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10-13</w:t>
            </w:r>
          </w:p>
        </w:tc>
        <w:tc>
          <w:tcPr>
            <w:tcW w:w="1983" w:type="dxa"/>
          </w:tcPr>
          <w:p w14:paraId="17DF0300" w14:textId="2A91CD23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9D541B" w14:paraId="4F6FCB1A" w14:textId="77777777" w:rsidTr="009D541B">
        <w:trPr>
          <w:jc w:val="center"/>
        </w:trPr>
        <w:tc>
          <w:tcPr>
            <w:tcW w:w="1982" w:type="dxa"/>
          </w:tcPr>
          <w:p w14:paraId="728A3162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3A9583B3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14EA30B0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775A8E6D" w14:textId="6E0920E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14-15</w:t>
            </w:r>
          </w:p>
        </w:tc>
        <w:tc>
          <w:tcPr>
            <w:tcW w:w="1983" w:type="dxa"/>
          </w:tcPr>
          <w:p w14:paraId="6816D82B" w14:textId="36776E43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9D541B" w14:paraId="3B95A58E" w14:textId="77777777" w:rsidTr="009D541B">
        <w:trPr>
          <w:jc w:val="center"/>
        </w:trPr>
        <w:tc>
          <w:tcPr>
            <w:tcW w:w="1982" w:type="dxa"/>
          </w:tcPr>
          <w:p w14:paraId="76E68FC1" w14:textId="0355F574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итого</w:t>
            </w:r>
          </w:p>
        </w:tc>
        <w:tc>
          <w:tcPr>
            <w:tcW w:w="1982" w:type="dxa"/>
          </w:tcPr>
          <w:p w14:paraId="0625E431" w14:textId="111584A3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 баллов</w:t>
            </w:r>
          </w:p>
        </w:tc>
        <w:tc>
          <w:tcPr>
            <w:tcW w:w="1982" w:type="dxa"/>
          </w:tcPr>
          <w:p w14:paraId="76AFCFB0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51BF935D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D853D83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D541B" w14:paraId="5E66B961" w14:textId="77777777" w:rsidTr="009D541B">
        <w:trPr>
          <w:jc w:val="center"/>
        </w:trPr>
        <w:tc>
          <w:tcPr>
            <w:tcW w:w="1982" w:type="dxa"/>
          </w:tcPr>
          <w:p w14:paraId="76FCFFB1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62EA1199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48B214CA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72D46D09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A67E270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D541B" w14:paraId="35371351" w14:textId="77777777" w:rsidTr="009D541B">
        <w:trPr>
          <w:jc w:val="center"/>
        </w:trPr>
        <w:tc>
          <w:tcPr>
            <w:tcW w:w="1982" w:type="dxa"/>
          </w:tcPr>
          <w:p w14:paraId="25E29E26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01D9DE77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1E3839B9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6E0B346A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3EE6BEEB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D541B" w14:paraId="37E724A3" w14:textId="77777777" w:rsidTr="009D541B">
        <w:trPr>
          <w:jc w:val="center"/>
        </w:trPr>
        <w:tc>
          <w:tcPr>
            <w:tcW w:w="1982" w:type="dxa"/>
          </w:tcPr>
          <w:p w14:paraId="1CECCB04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433521F5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6864951C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75B93C98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14:paraId="5E5682DC" w14:textId="77777777" w:rsidR="009D541B" w:rsidRDefault="009D541B" w:rsidP="009D541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524C0E8C" w14:textId="77777777" w:rsidR="009D541B" w:rsidRPr="00D45626" w:rsidRDefault="009D541B" w:rsidP="009D541B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sectPr w:rsidR="009D541B" w:rsidRPr="00D45626" w:rsidSect="00D4562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D5"/>
    <w:rsid w:val="00291CFB"/>
    <w:rsid w:val="002B6509"/>
    <w:rsid w:val="002C3518"/>
    <w:rsid w:val="004B2E8E"/>
    <w:rsid w:val="00683606"/>
    <w:rsid w:val="006902C6"/>
    <w:rsid w:val="00691A3A"/>
    <w:rsid w:val="006C0B77"/>
    <w:rsid w:val="008242FF"/>
    <w:rsid w:val="00846831"/>
    <w:rsid w:val="00870751"/>
    <w:rsid w:val="00922C48"/>
    <w:rsid w:val="009D541B"/>
    <w:rsid w:val="00B915B7"/>
    <w:rsid w:val="00BF08D5"/>
    <w:rsid w:val="00D23CFA"/>
    <w:rsid w:val="00D4562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4D02"/>
  <w15:chartTrackingRefBased/>
  <w15:docId w15:val="{DE9C81D4-B8DC-476F-8ECF-35FB11F8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45626"/>
    <w:pPr>
      <w:keepNext/>
      <w:spacing w:after="0"/>
      <w:jc w:val="both"/>
      <w:outlineLvl w:val="0"/>
    </w:pPr>
    <w:rPr>
      <w:rFonts w:eastAsia="Times New Roman" w:cs="Times New Roman"/>
      <w:b/>
      <w:bCs/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683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rsid w:val="00D4562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4">
    <w:name w:val="No Spacing"/>
    <w:link w:val="a5"/>
    <w:uiPriority w:val="99"/>
    <w:qFormat/>
    <w:rsid w:val="00D4562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5">
    <w:name w:val="Без интервала Знак"/>
    <w:link w:val="a4"/>
    <w:uiPriority w:val="99"/>
    <w:rsid w:val="00D45626"/>
    <w:rPr>
      <w:rFonts w:ascii="Calibri" w:eastAsia="Calibri" w:hAnsi="Calibri" w:cs="Times New Roman"/>
      <w:kern w:val="0"/>
      <w14:ligatures w14:val="none"/>
    </w:rPr>
  </w:style>
  <w:style w:type="table" w:styleId="a6">
    <w:name w:val="Table Grid"/>
    <w:basedOn w:val="a1"/>
    <w:uiPriority w:val="39"/>
    <w:rsid w:val="009D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2023-10-05T14:14:00Z</cp:lastPrinted>
  <dcterms:created xsi:type="dcterms:W3CDTF">2023-10-05T14:04:00Z</dcterms:created>
  <dcterms:modified xsi:type="dcterms:W3CDTF">2023-10-08T09:49:00Z</dcterms:modified>
</cp:coreProperties>
</file>