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B1D" w:rsidRDefault="00625B1D" w:rsidP="00625B1D">
      <w:pPr>
        <w:pStyle w:val="a5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625B1D" w:rsidRDefault="00625B1D" w:rsidP="00625B1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 – средняя общеобразовательная школа № 6  с углубленным изучением отдельных предметов</w:t>
      </w:r>
    </w:p>
    <w:p w:rsidR="00625B1D" w:rsidRDefault="00625B1D" w:rsidP="00625B1D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625B1D" w:rsidRDefault="00625B1D" w:rsidP="00625B1D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625B1D" w:rsidRDefault="00625B1D" w:rsidP="00625B1D">
      <w:pPr>
        <w:jc w:val="center"/>
        <w:rPr>
          <w:b/>
        </w:rPr>
      </w:pPr>
    </w:p>
    <w:p w:rsidR="00625B1D" w:rsidRDefault="00625B1D" w:rsidP="00625B1D">
      <w:pPr>
        <w:spacing w:line="240" w:lineRule="atLeast"/>
        <w:jc w:val="right"/>
      </w:pPr>
    </w:p>
    <w:p w:rsidR="00625B1D" w:rsidRDefault="00625B1D" w:rsidP="00625B1D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625B1D" w:rsidRDefault="00625B1D" w:rsidP="00625B1D">
      <w:pPr>
        <w:pStyle w:val="1"/>
      </w:pPr>
    </w:p>
    <w:p w:rsidR="00625B1D" w:rsidRDefault="00625B1D" w:rsidP="00625B1D"/>
    <w:p w:rsidR="00625B1D" w:rsidRDefault="00625B1D" w:rsidP="00625B1D"/>
    <w:p w:rsidR="00625B1D" w:rsidRDefault="00625B1D" w:rsidP="00625B1D"/>
    <w:p w:rsidR="00625B1D" w:rsidRPr="000849BF" w:rsidRDefault="00625B1D" w:rsidP="00625B1D"/>
    <w:p w:rsidR="00625B1D" w:rsidRDefault="00625B1D" w:rsidP="00625B1D">
      <w:pPr>
        <w:pStyle w:val="1"/>
        <w:jc w:val="center"/>
        <w:rPr>
          <w:sz w:val="36"/>
          <w:szCs w:val="36"/>
        </w:rPr>
      </w:pPr>
    </w:p>
    <w:p w:rsidR="00625B1D" w:rsidRDefault="00625B1D" w:rsidP="00625B1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625B1D" w:rsidRDefault="00625B1D" w:rsidP="00625B1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русскому языку </w:t>
      </w:r>
    </w:p>
    <w:p w:rsidR="00625B1D" w:rsidRDefault="00625B1D" w:rsidP="00625B1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(диктант) </w:t>
      </w:r>
    </w:p>
    <w:p w:rsidR="00625B1D" w:rsidRDefault="00625B1D" w:rsidP="00625B1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4 класс </w:t>
      </w:r>
    </w:p>
    <w:p w:rsidR="00625B1D" w:rsidRDefault="00625B1D" w:rsidP="00625B1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625B1D" w:rsidRDefault="00625B1D" w:rsidP="00625B1D">
      <w:pPr>
        <w:spacing w:line="240" w:lineRule="atLeast"/>
        <w:jc w:val="center"/>
      </w:pPr>
    </w:p>
    <w:p w:rsidR="00625B1D" w:rsidRDefault="00625B1D" w:rsidP="00625B1D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625B1D" w:rsidRDefault="00625B1D" w:rsidP="00A364DE">
      <w:pPr>
        <w:tabs>
          <w:tab w:val="left" w:pos="540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D" w:rsidRDefault="00625B1D" w:rsidP="00A364DE">
      <w:pPr>
        <w:tabs>
          <w:tab w:val="left" w:pos="540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D" w:rsidRDefault="00625B1D" w:rsidP="00A364DE">
      <w:pPr>
        <w:tabs>
          <w:tab w:val="left" w:pos="540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D" w:rsidRDefault="00625B1D" w:rsidP="00A364DE">
      <w:pPr>
        <w:tabs>
          <w:tab w:val="left" w:pos="540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D" w:rsidRDefault="00625B1D" w:rsidP="00A364DE">
      <w:pPr>
        <w:tabs>
          <w:tab w:val="left" w:pos="540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D" w:rsidRDefault="00625B1D" w:rsidP="00A364DE">
      <w:pPr>
        <w:tabs>
          <w:tab w:val="left" w:pos="540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D" w:rsidRDefault="00625B1D" w:rsidP="00A364DE">
      <w:pPr>
        <w:tabs>
          <w:tab w:val="left" w:pos="540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D" w:rsidRDefault="00625B1D" w:rsidP="00A364DE">
      <w:pPr>
        <w:tabs>
          <w:tab w:val="left" w:pos="540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D" w:rsidRDefault="00625B1D" w:rsidP="00A364DE">
      <w:pPr>
        <w:tabs>
          <w:tab w:val="left" w:pos="540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D" w:rsidRDefault="00625B1D" w:rsidP="00A364DE">
      <w:pPr>
        <w:tabs>
          <w:tab w:val="left" w:pos="540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D" w:rsidRDefault="00625B1D" w:rsidP="00A364DE">
      <w:pPr>
        <w:tabs>
          <w:tab w:val="left" w:pos="540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D" w:rsidRDefault="00625B1D" w:rsidP="00A364DE">
      <w:pPr>
        <w:tabs>
          <w:tab w:val="left" w:pos="540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D" w:rsidRDefault="00625B1D" w:rsidP="00A364DE">
      <w:pPr>
        <w:tabs>
          <w:tab w:val="left" w:pos="540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4DE" w:rsidRPr="00A364DE" w:rsidRDefault="00A364DE" w:rsidP="00A364DE">
      <w:pPr>
        <w:tabs>
          <w:tab w:val="left" w:pos="540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4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Диктант</w:t>
      </w:r>
    </w:p>
    <w:p w:rsidR="00A364DE" w:rsidRPr="00A364DE" w:rsidRDefault="00A364DE" w:rsidP="00A364DE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64DE">
        <w:rPr>
          <w:rFonts w:ascii="Times New Roman" w:eastAsia="Calibri" w:hAnsi="Times New Roman" w:cs="Times New Roman"/>
          <w:sz w:val="28"/>
          <w:szCs w:val="28"/>
        </w:rPr>
        <w:t>Тень</w:t>
      </w:r>
    </w:p>
    <w:p w:rsidR="00A364DE" w:rsidRPr="00A364DE" w:rsidRDefault="00A364DE" w:rsidP="00A364DE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364DE">
        <w:rPr>
          <w:rFonts w:ascii="Times New Roman" w:eastAsia="Calibri" w:hAnsi="Times New Roman" w:cs="Times New Roman"/>
          <w:sz w:val="28"/>
          <w:szCs w:val="28"/>
        </w:rPr>
        <w:t>В  лесу тишь. Лес отдыхает. Солнечные зайчики сидят смирно. Качается ленивая паутинка.</w:t>
      </w:r>
    </w:p>
    <w:p w:rsidR="00A364DE" w:rsidRPr="00A364DE" w:rsidRDefault="00A364DE" w:rsidP="00A364DE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364DE">
        <w:rPr>
          <w:rFonts w:ascii="Times New Roman" w:eastAsia="Calibri" w:hAnsi="Times New Roman" w:cs="Times New Roman"/>
          <w:sz w:val="28"/>
          <w:szCs w:val="28"/>
        </w:rPr>
        <w:t>Хорошо идти от поляны к поляне. На каждой поляне свой тёплый настой. На одной – медовый, на другой – грибной.</w:t>
      </w:r>
    </w:p>
    <w:p w:rsidR="00A364DE" w:rsidRPr="00A364DE" w:rsidRDefault="00A364DE" w:rsidP="00A364DE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364DE">
        <w:rPr>
          <w:rFonts w:ascii="Times New Roman" w:eastAsia="Calibri" w:hAnsi="Times New Roman" w:cs="Times New Roman"/>
          <w:sz w:val="28"/>
          <w:szCs w:val="28"/>
        </w:rPr>
        <w:t>На поляне с брусничным настоем стоял медвежонок. Что он делал? Он махал головой, потом вдруг носом тыкался в землю. Кувыркался через тощий задок и скрёб когтями землю. Он что-то ловил и не мог поймать. И вдруг я всё понял! Медвежонок ловил свою тень!</w:t>
      </w:r>
    </w:p>
    <w:p w:rsidR="00A364DE" w:rsidRPr="00A364DE" w:rsidRDefault="00A364DE" w:rsidP="00A364DE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64DE" w:rsidRPr="00A364DE" w:rsidRDefault="00A364DE" w:rsidP="00A364DE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364DE">
        <w:rPr>
          <w:rFonts w:ascii="Times New Roman" w:eastAsia="Calibri" w:hAnsi="Times New Roman" w:cs="Times New Roman"/>
          <w:b/>
          <w:sz w:val="28"/>
          <w:szCs w:val="28"/>
        </w:rPr>
        <w:t>Грамматическое задание</w:t>
      </w:r>
    </w:p>
    <w:p w:rsidR="00A364DE" w:rsidRPr="00A364DE" w:rsidRDefault="00A364DE" w:rsidP="00A364DE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4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Разбери как часть речи слова: на поляне, брусничным, стоял.</w:t>
      </w:r>
    </w:p>
    <w:p w:rsidR="00A364DE" w:rsidRDefault="00A364DE" w:rsidP="00A364DE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4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Выпиши по одному глаголы настоящего, прошедшего и будущего времени. Укажи спряжение.</w:t>
      </w:r>
      <w:r w:rsidR="00570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0BB4" w:rsidRDefault="00570BB4" w:rsidP="00570BB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последнем предложении выделить основу, выписать словосочетания. Над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каждым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словом указать части речи.</w:t>
      </w:r>
    </w:p>
    <w:p w:rsidR="00570BB4" w:rsidRPr="00A364DE" w:rsidRDefault="00570BB4" w:rsidP="00570BB4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4DE" w:rsidRPr="00A364DE" w:rsidRDefault="00A364DE" w:rsidP="00A364DE">
      <w:pPr>
        <w:tabs>
          <w:tab w:val="left" w:pos="540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Default="00A364DE" w:rsidP="00A364DE">
      <w:pPr>
        <w:pStyle w:val="a4"/>
        <w:spacing w:after="283" w:afterAutospacing="0"/>
        <w:contextualSpacing/>
        <w:jc w:val="center"/>
        <w:rPr>
          <w:rStyle w:val="a3"/>
          <w:color w:val="262626"/>
          <w:sz w:val="32"/>
          <w:szCs w:val="32"/>
        </w:rPr>
      </w:pPr>
    </w:p>
    <w:p w:rsidR="00A364DE" w:rsidRPr="00625B1D" w:rsidRDefault="00A364DE" w:rsidP="00C706C9">
      <w:pPr>
        <w:pStyle w:val="a4"/>
        <w:spacing w:before="0" w:beforeAutospacing="0" w:after="0" w:afterAutospacing="0"/>
        <w:contextualSpacing/>
        <w:rPr>
          <w:rStyle w:val="a3"/>
          <w:color w:val="262626"/>
        </w:rPr>
      </w:pPr>
      <w:r w:rsidRPr="00625B1D">
        <w:rPr>
          <w:rStyle w:val="a3"/>
          <w:color w:val="262626"/>
        </w:rPr>
        <w:t>Критерии оценивания по русскому языку в 4 классе.</w:t>
      </w:r>
    </w:p>
    <w:p w:rsidR="0056044D" w:rsidRPr="00625B1D" w:rsidRDefault="00A364DE" w:rsidP="00C706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B1D">
        <w:rPr>
          <w:rStyle w:val="a3"/>
          <w:rFonts w:ascii="Times New Roman" w:hAnsi="Times New Roman" w:cs="Times New Roman"/>
          <w:color w:val="262626"/>
          <w:sz w:val="24"/>
          <w:szCs w:val="24"/>
        </w:rPr>
        <w:t>Диктант:</w:t>
      </w:r>
      <w:r w:rsidR="00625B1D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 оценка 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t>«5» – ставится</w:t>
      </w:r>
      <w:proofErr w:type="gramStart"/>
      <w:r w:rsidRPr="00625B1D">
        <w:rPr>
          <w:rFonts w:ascii="Times New Roman" w:hAnsi="Times New Roman" w:cs="Times New Roman"/>
          <w:color w:val="262626"/>
          <w:sz w:val="24"/>
          <w:szCs w:val="24"/>
        </w:rPr>
        <w:t>.</w:t>
      </w:r>
      <w:proofErr w:type="gramEnd"/>
      <w:r w:rsidRPr="00625B1D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gramStart"/>
      <w:r w:rsidRPr="00625B1D">
        <w:rPr>
          <w:rFonts w:ascii="Times New Roman" w:hAnsi="Times New Roman" w:cs="Times New Roman"/>
          <w:color w:val="262626"/>
          <w:sz w:val="24"/>
          <w:szCs w:val="24"/>
        </w:rPr>
        <w:t>е</w:t>
      </w:r>
      <w:proofErr w:type="gramEnd"/>
      <w:r w:rsidRPr="00625B1D">
        <w:rPr>
          <w:rFonts w:ascii="Times New Roman" w:hAnsi="Times New Roman" w:cs="Times New Roman"/>
          <w:color w:val="262626"/>
          <w:sz w:val="24"/>
          <w:szCs w:val="24"/>
        </w:rPr>
        <w:t>сли нет ошибок и исправлений; работа написана аккуратно в соответствии с требованиями каллиграфии.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оценка «4» – ставится, если не более двух орфографических ошибок; работа выполнена чисто, но есть небольшие отклонения от каллиграфических норм.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оценка «3» – ставится, если допущено 3 – 5 ошибок, работа написана небрежно.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 оценка«2» – ставится, если допущено более 5 орфографических ошибок, работа написана неряшливо.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625B1D">
        <w:rPr>
          <w:rStyle w:val="a3"/>
          <w:rFonts w:ascii="Times New Roman" w:hAnsi="Times New Roman" w:cs="Times New Roman"/>
          <w:color w:val="262626"/>
          <w:sz w:val="24"/>
          <w:szCs w:val="24"/>
        </w:rPr>
        <w:t>Ошибкой в диктанте следует считать: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• нарушение правил орфографии при написании слов;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>• пропуск и искажение бу</w:t>
      </w:r>
      <w:proofErr w:type="gramStart"/>
      <w:r w:rsidRPr="00625B1D">
        <w:rPr>
          <w:rFonts w:ascii="Times New Roman" w:hAnsi="Times New Roman" w:cs="Times New Roman"/>
          <w:color w:val="262626"/>
          <w:sz w:val="24"/>
          <w:szCs w:val="24"/>
        </w:rPr>
        <w:t>кв в сл</w:t>
      </w:r>
      <w:proofErr w:type="gramEnd"/>
      <w:r w:rsidRPr="00625B1D">
        <w:rPr>
          <w:rFonts w:ascii="Times New Roman" w:hAnsi="Times New Roman" w:cs="Times New Roman"/>
          <w:color w:val="262626"/>
          <w:sz w:val="24"/>
          <w:szCs w:val="24"/>
        </w:rPr>
        <w:t xml:space="preserve">овах;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• замену слов;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• отсутствие знаков препинания в пределах программы данного класса;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• неправильное написание слов, которые не проверяются правилом (списки таких слов даны в программе каждого класса).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625B1D">
        <w:rPr>
          <w:rStyle w:val="a3"/>
          <w:rFonts w:ascii="Times New Roman" w:hAnsi="Times New Roman" w:cs="Times New Roman"/>
          <w:color w:val="262626"/>
          <w:sz w:val="24"/>
          <w:szCs w:val="24"/>
        </w:rPr>
        <w:t>За ошибку не считаются: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• ошибки </w:t>
      </w:r>
      <w:proofErr w:type="gramStart"/>
      <w:r w:rsidRPr="00625B1D">
        <w:rPr>
          <w:rFonts w:ascii="Times New Roman" w:hAnsi="Times New Roman" w:cs="Times New Roman"/>
          <w:color w:val="262626"/>
          <w:sz w:val="24"/>
          <w:szCs w:val="24"/>
        </w:rPr>
        <w:t>на те</w:t>
      </w:r>
      <w:proofErr w:type="gramEnd"/>
      <w:r w:rsidRPr="00625B1D">
        <w:rPr>
          <w:rFonts w:ascii="Times New Roman" w:hAnsi="Times New Roman" w:cs="Times New Roman"/>
          <w:color w:val="262626"/>
          <w:sz w:val="24"/>
          <w:szCs w:val="24"/>
        </w:rPr>
        <w:t xml:space="preserve"> разделы орфографии и пунктуации, которые ни в данном классе, ни в предшествующих классах не изучались;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• единичный пропуск точки в конце предложения, если первое слово следующего предложения написано с заглавной буквы;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• единичный случай замены одного слова без искажения смысла.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За одну ошибку в диктанте считаются: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- два исправления;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- две пунктуационные ошибки;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- повторение ошибок в одном и том же слове, например, в слове «ножи» дважды написано в конце «ы». Если же подобная ошибка встречается в другом слове, она считается за ошибку.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625B1D">
        <w:rPr>
          <w:rStyle w:val="a3"/>
          <w:rFonts w:ascii="Times New Roman" w:hAnsi="Times New Roman" w:cs="Times New Roman"/>
          <w:color w:val="262626"/>
          <w:sz w:val="24"/>
          <w:szCs w:val="24"/>
        </w:rPr>
        <w:t>Негрубыми ошибками считаются следующие: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- повторение одной и той же буквы в слове;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- недописанное слово;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- перенос слова, одна часть которого написана на одной строке, а вторая опущена;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- дважды записанное одно и то же слово в предложении.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</w:r>
      <w:proofErr w:type="gramStart"/>
      <w:r w:rsidRPr="00625B1D">
        <w:rPr>
          <w:rStyle w:val="a3"/>
          <w:rFonts w:ascii="Times New Roman" w:hAnsi="Times New Roman" w:cs="Times New Roman"/>
          <w:color w:val="262626"/>
          <w:sz w:val="24"/>
          <w:szCs w:val="24"/>
        </w:rPr>
        <w:t>Грамматическое задание: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 оценка«5»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 оценка«4» - ставится, если ученик обнаруживает осознанное усвоение правил, умеет применять свои знания в ходе разбора слов и предложений и правильно выполнил не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lastRenderedPageBreak/>
        <w:t>менее 3/4 заданий;</w:t>
      </w:r>
      <w:proofErr w:type="gramEnd"/>
      <w:r w:rsidRPr="00625B1D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 оценка «3» – ставится, если ученик обнаруживает усвоение определённой части из изученного материала, в работе правильно выполнил не менее 1/2 заданий; </w:t>
      </w:r>
      <w:r w:rsidRPr="00625B1D">
        <w:rPr>
          <w:rFonts w:ascii="Times New Roman" w:hAnsi="Times New Roman" w:cs="Times New Roman"/>
          <w:color w:val="262626"/>
          <w:sz w:val="24"/>
          <w:szCs w:val="24"/>
        </w:rPr>
        <w:br/>
        <w:t xml:space="preserve"> оценка«2» – ставится, если ученик обнаруживает плохое знание учебного материала, не справляется с большинством грамматических заданий;</w:t>
      </w:r>
    </w:p>
    <w:sectPr w:rsidR="0056044D" w:rsidRPr="00625B1D" w:rsidSect="00C91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Times New Roman"/>
    <w:charset w:val="00"/>
    <w:family w:val="auto"/>
    <w:pitch w:val="default"/>
    <w:sig w:usb0="00000000" w:usb1="C000247B" w:usb2="00000009" w:usb3="00000000" w:csb0="2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51E8"/>
    <w:multiLevelType w:val="hybridMultilevel"/>
    <w:tmpl w:val="714E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884EC5"/>
    <w:multiLevelType w:val="hybridMultilevel"/>
    <w:tmpl w:val="89924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AB3"/>
    <w:rsid w:val="0056044D"/>
    <w:rsid w:val="00570BB4"/>
    <w:rsid w:val="00625B1D"/>
    <w:rsid w:val="009E732D"/>
    <w:rsid w:val="00A364DE"/>
    <w:rsid w:val="00B76AB3"/>
    <w:rsid w:val="00C01A72"/>
    <w:rsid w:val="00C706C9"/>
    <w:rsid w:val="00C918A7"/>
    <w:rsid w:val="00D16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8A7"/>
  </w:style>
  <w:style w:type="paragraph" w:styleId="1">
    <w:name w:val="heading 1"/>
    <w:basedOn w:val="a"/>
    <w:next w:val="a"/>
    <w:link w:val="10"/>
    <w:qFormat/>
    <w:rsid w:val="00625B1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364DE"/>
    <w:rPr>
      <w:b/>
      <w:bCs/>
    </w:rPr>
  </w:style>
  <w:style w:type="paragraph" w:customStyle="1" w:styleId="a4">
    <w:name w:val="a"/>
    <w:basedOn w:val="a"/>
    <w:uiPriority w:val="99"/>
    <w:rsid w:val="00A3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25B1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link w:val="a6"/>
    <w:uiPriority w:val="99"/>
    <w:qFormat/>
    <w:rsid w:val="00625B1D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625B1D"/>
  </w:style>
  <w:style w:type="paragraph" w:styleId="a7">
    <w:name w:val="List Paragraph"/>
    <w:basedOn w:val="a"/>
    <w:uiPriority w:val="34"/>
    <w:qFormat/>
    <w:rsid w:val="00570BB4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</cp:lastModifiedBy>
  <cp:revision>8</cp:revision>
  <dcterms:created xsi:type="dcterms:W3CDTF">2023-09-19T11:40:00Z</dcterms:created>
  <dcterms:modified xsi:type="dcterms:W3CDTF">2023-11-02T07:41:00Z</dcterms:modified>
</cp:coreProperties>
</file>