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40" w:rsidRPr="002A1C15" w:rsidRDefault="00384140" w:rsidP="0038414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384140" w:rsidRPr="002A1C15" w:rsidRDefault="00384140" w:rsidP="003841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A1C15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</w:t>
      </w:r>
      <w:r w:rsidR="006C25BC">
        <w:rPr>
          <w:rFonts w:ascii="Times New Roman" w:eastAsia="Calibri" w:hAnsi="Times New Roman" w:cs="Times New Roman"/>
          <w:b/>
          <w:sz w:val="20"/>
          <w:szCs w:val="20"/>
        </w:rPr>
        <w:t xml:space="preserve">автономное </w:t>
      </w:r>
      <w:r w:rsidRPr="002A1C15">
        <w:rPr>
          <w:rFonts w:ascii="Times New Roman" w:eastAsia="Calibri" w:hAnsi="Times New Roman" w:cs="Times New Roman"/>
          <w:b/>
          <w:sz w:val="20"/>
          <w:szCs w:val="20"/>
        </w:rPr>
        <w:t>общеобразовательное учреждение –</w:t>
      </w:r>
    </w:p>
    <w:p w:rsidR="00384140" w:rsidRPr="002A1C15" w:rsidRDefault="00384140" w:rsidP="003841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A1C15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384140" w:rsidRPr="002A1C15" w:rsidRDefault="00384140" w:rsidP="003841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A1C15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384140" w:rsidRPr="002A1C15" w:rsidRDefault="00384140" w:rsidP="0038414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384140" w:rsidRPr="002A1C15" w:rsidRDefault="00384140" w:rsidP="0038414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A1C15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384140" w:rsidRPr="002A1C15" w:rsidRDefault="00384140" w:rsidP="00384140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</w:p>
    <w:p w:rsidR="00384140" w:rsidRPr="002A1C15" w:rsidRDefault="00384140" w:rsidP="003841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84140" w:rsidRPr="002A1C15" w:rsidRDefault="00384140" w:rsidP="003841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384140" w:rsidRPr="002A1C15" w:rsidRDefault="00384140" w:rsidP="003841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384140" w:rsidRDefault="00384140" w:rsidP="003841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«Родному (русскому) языку за курс 7</w:t>
      </w:r>
      <w:r w:rsidRPr="002A1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2A1C1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84140" w:rsidRPr="002A1C15" w:rsidRDefault="00384140" w:rsidP="0038414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4140" w:rsidRPr="002A1C15" w:rsidRDefault="00384140" w:rsidP="003841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( УМ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 «Родной русский язык»: 7</w:t>
      </w:r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класс: учебное пособие для общеобразовательных организаций /О.А.Александрова, М.А.Аристова, Н.В.Беляева и др</w:t>
      </w:r>
      <w:proofErr w:type="gram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.-</w:t>
      </w:r>
      <w:proofErr w:type="gramEnd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Москва: </w:t>
      </w:r>
      <w:proofErr w:type="gramStart"/>
      <w:r w:rsidRPr="002A1C15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Просвещение, 2021г)</w:t>
      </w:r>
      <w:proofErr w:type="gramEnd"/>
    </w:p>
    <w:p w:rsidR="008E4855" w:rsidRDefault="008E4855" w:rsidP="004A5179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222222"/>
          <w:sz w:val="33"/>
          <w:szCs w:val="33"/>
          <w:lang w:eastAsia="ru-RU"/>
        </w:rPr>
      </w:pPr>
    </w:p>
    <w:p w:rsidR="004A5179" w:rsidRPr="00384140" w:rsidRDefault="004A5179" w:rsidP="00384140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Контрольная работа по родному (русскому) языку за курс 7 класса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1. Найди словосочетания с диалектизмами: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глиняная махотка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берестяная грамота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</w:t>
      </w:r>
      <w:proofErr w:type="gramStart"/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Слова, вышедшие из активного употребления называются</w:t>
      </w:r>
      <w:proofErr w:type="gram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а) архаизмы.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б) историзмы.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в) устаревшие.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г) диалектизмы.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3. Укажи, в каком (-их) предложении (-</w:t>
      </w:r>
      <w:proofErr w:type="spellStart"/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ях</w:t>
      </w:r>
      <w:proofErr w:type="spellEnd"/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) есть архаиз</w:t>
      </w:r>
      <w:proofErr w:type="gramStart"/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м(</w:t>
      </w:r>
      <w:proofErr w:type="spellStart"/>
      <w:proofErr w:type="gramEnd"/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ы</w:t>
      </w:r>
      <w:proofErr w:type="spellEnd"/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):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а) Олег усмехнулся, однако чело и взор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омрачилися</w:t>
      </w:r>
      <w:proofErr w:type="spell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думой.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Снег валится на поля, вся белешенька земля.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Готовь сани летом, а телегу зимой.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Шуми, шуми, послушное ветрило….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Укажи, в каком предложении используется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историзм: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Русские толковые словари имеют многовековую историю.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На юноше надет праздничный кафтан.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Лексика нашего языка с течением времени быстро меняется.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Ночью луна осветила холодным светом наше большое село.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5. Какое значение устаревшего слова определено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неверно?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Очи – глаза б) Перст – палец в) Выя – шея г) Десница – рот д) Глаголет – говорит е) Щёки – ланиты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6.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Из четырёх приведённых ниже словосочетаний – выбери одно лишнее.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Не видеть дальше собственного носа.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Зарубить на носу.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Береги нос в большой мороз.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7. Найдите предложение, где фразеологизм употреблён неправильно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Меня вывели на чистую воду, уличили, пристыдили.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 позволяли ему делать всё, что он хочет, словом, держали его в ежовых рукавицах.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Целый день она кружилась как белка в колесе.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стоит переживать: ведь дело выеденного яйца не стоит.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8.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Укажите предложение с заимствованным словом: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а) Ямщик, не гони лошадей.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б) Как доехал казак до станицы, напоил он коня из криницы.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в) Трактор в поле, что танк в бою.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г) Самые важные места в объявлении выделены маркером.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д) Зябнет осинка, дрожит на ветру.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9. Укажите ряд иноязычных слов: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Самовар, балалайка, спутник.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Зарево, право, давность.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Наука, слово, учитель.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Шахта, история, подарок.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Библиография, акваланг, декорация.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Прочитайте отрывки из стихотворений В.В. Маяковского. Выберите те отрывки, в которых есть авторские неологизмы.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Выберите несколько из 4 вариантов ответа: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1) На </w:t>
      </w:r>
      <w:proofErr w:type="gram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польский</w:t>
      </w:r>
      <w:proofErr w:type="gram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− выпяливают глаза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откуда, мол, и что это </w:t>
      </w:r>
      <w:proofErr w:type="gram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proofErr w:type="gramEnd"/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И не повернув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бритву обоюдоострую,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С каким наслажденьем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исхлестан и распят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в руках у меня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11.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 каком слове неправильно выделена буква, на которую падает ударение?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а)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залитА</w:t>
      </w:r>
      <w:proofErr w:type="spell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б)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зАмкнутый</w:t>
      </w:r>
      <w:proofErr w:type="spell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в)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исклЮченный</w:t>
      </w:r>
      <w:proofErr w:type="spell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г)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кАшлянуть</w:t>
      </w:r>
      <w:proofErr w:type="spell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proofErr w:type="spellEnd"/>
      <w:proofErr w:type="gram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лИвовый</w:t>
      </w:r>
      <w:proofErr w:type="spellEnd"/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 каком слове правильно выделена буква, на которую падает ударение?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а)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начАт</w:t>
      </w:r>
      <w:proofErr w:type="spell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б)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начатА</w:t>
      </w:r>
      <w:proofErr w:type="spell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в)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начатО</w:t>
      </w:r>
      <w:proofErr w:type="spell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г)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начАты</w:t>
      </w:r>
      <w:proofErr w:type="spell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proofErr w:type="spellEnd"/>
      <w:proofErr w:type="gram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proofErr w:type="spell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proofErr w:type="gram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ачАтый</w:t>
      </w:r>
      <w:proofErr w:type="spellEnd"/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13.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 одном из приведённых ниже предложений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НЕВЕРНО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употреблено выделенное слово.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Исправьте лексическую ошибку, подобрав к выделенному слову пароним. Запишите подобранное слово.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Он полный НЕВЕЖА: книги за жизнь не прочёл.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Письмо Шумахера не дошло по назначению: АДРЕСАТ заболел цингой и умер.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ДИСЦИПЛИНАРНЫЙ арест применяется к военнослужащему лишь в исключительных случаях и только за совершенный им грубый проступок.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Юра поднимал модель как можно выше над головой, стараясь миновать ОПАСНЫЙ поворот.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14. В каком предложении вместо слова </w:t>
      </w:r>
      <w:proofErr w:type="gramStart"/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ЭФФЕКТНЫЙ</w:t>
      </w:r>
      <w:proofErr w:type="gramEnd"/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нужно употребить слово ЭФФЕКТИВНЫЙ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С прогнозом погоды зрителей познакомила эффектная девушка.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С заключительным аккордом балерина застыла в эффектной позе.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Для эффектной работы цеха необходимо отладить все механизмы.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г) Эффектные комбинезоны были представлены на выставке рабочей одежды.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15.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Укажите предложение с грамматической ошибкой (с нарушением синтаксической нормы).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пьесе «Чайка» сюжетная линия развивается в нескольких направлениях.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своих статьях этот журналист поставил вопросы, волнующих многих его современников.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Наука изучает законы окружающего мира и при этом опирается на опыт предшествующих поколений.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Живопись не только обогащает эмоционально, но и заставляет думать.</w:t>
      </w: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16.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Укажите предложение с грамматической ошибкой.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Вопреки желанию больного его положили в больницу.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Нужно обязательно оплатить проезд в метро.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Урок-лекция впервые проведен в нашем классе.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Платье-халат постирано и убран в шкаф.</w:t>
      </w:r>
      <w:proofErr w:type="gramEnd"/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17. Функциональный стиль речи, который служит для неформального общения, когда автор делится с окружающими своей информацией по бытовым вопросам в неофициальной обстановке: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а) официально-деловой стиль б) разговорный стиль в) художественный стиль</w:t>
      </w:r>
    </w:p>
    <w:p w:rsidR="00384140" w:rsidRPr="00384140" w:rsidRDefault="00384140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18. Один из жанров устного разговорного стиля: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а) песня </w:t>
      </w:r>
      <w:r w:rsidR="008E4855"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б) разговор </w:t>
      </w:r>
      <w:r w:rsidR="008E4855"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стих</w:t>
      </w:r>
    </w:p>
    <w:p w:rsidR="00384140" w:rsidRPr="00384140" w:rsidRDefault="00384140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19.</w:t>
      </w:r>
      <w:r w:rsidR="004A5179"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Укажите, </w:t>
      </w:r>
      <w:proofErr w:type="gramStart"/>
      <w:r w:rsidR="004A5179"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признаки</w:t>
      </w:r>
      <w:proofErr w:type="gramEnd"/>
      <w:r w:rsidR="004A5179"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какого стиля речи</w:t>
      </w:r>
      <w:r w:rsidR="004A5179"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предложены:</w:t>
      </w:r>
    </w:p>
    <w:p w:rsidR="008E4855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используется в газетах, в передачах радио и телевидения; </w:t>
      </w:r>
    </w:p>
    <w:p w:rsidR="008E4855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сообщает информацию, имеющую общественно – политическое значение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;</w:t>
      </w:r>
    </w:p>
    <w:p w:rsidR="004A5179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воздействует на массы</w:t>
      </w:r>
      <w:proofErr w:type="gram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;</w:t>
      </w:r>
      <w:proofErr w:type="gramEnd"/>
    </w:p>
    <w:p w:rsidR="008E4855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E4855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а) научный </w:t>
      </w:r>
      <w:r w:rsidR="008E4855"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б) художественный </w:t>
      </w:r>
      <w:r w:rsidR="008E4855"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в) публицистический </w:t>
      </w:r>
    </w:p>
    <w:p w:rsidR="004A5179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г) разговорный </w:t>
      </w:r>
      <w:r w:rsidR="008E4855"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</w:t>
      </w: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д) деловой.</w:t>
      </w:r>
    </w:p>
    <w:p w:rsidR="00384140" w:rsidRPr="00384140" w:rsidRDefault="00384140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20.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Укажите, какая перед вами речь: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Разговорная, 2.</w:t>
      </w:r>
      <w:r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Книжная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Роса – вид атмосферных осадков; капли воды, осаждающиеся при положительной температуре вечером, ночью и рано утром горизонтальной поверхности растения, почвы, охлаждённых вследствие вечернего и ночного излучения</w:t>
      </w:r>
    </w:p>
    <w:p w:rsidR="004A5179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б) Серёжа накатывает мяч на Ваньку, и тот – </w:t>
      </w:r>
      <w:proofErr w:type="gramStart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бац</w:t>
      </w:r>
      <w:proofErr w:type="gramEnd"/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! – неожиданно бьёт с ходу. Мяч со свистом летит в ворота.</w:t>
      </w:r>
    </w:p>
    <w:p w:rsidR="00384140" w:rsidRPr="00384140" w:rsidRDefault="00384140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21</w:t>
      </w:r>
      <w:r w:rsidR="004A5179"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. Рекламный слоган – это…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сочетание стихотворной формы рекламного обращения и музыкального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краткая фраза, несколько раз повторяющаяся в ходе рекламного сообщения;</w:t>
      </w:r>
    </w:p>
    <w:p w:rsidR="004A5179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краткая, броская, легко запоминающаяся фраза, выражающая суть рекламного сообщения, вызывающая интерес и позволяющая идентифицировать товар или фирму.</w:t>
      </w:r>
    </w:p>
    <w:p w:rsidR="00384140" w:rsidRPr="00384140" w:rsidRDefault="00384140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5179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22</w:t>
      </w:r>
      <w:r w:rsidR="004A5179"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. Определите</w:t>
      </w:r>
      <w:r w:rsidR="004A5179"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4A5179"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жанры</w:t>
      </w:r>
      <w:r w:rsidR="004A5179"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4A5179"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художественного</w:t>
      </w:r>
      <w:r w:rsidR="004A5179"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4A5179"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стиля</w:t>
      </w:r>
      <w:r w:rsidR="004A5179" w:rsidRPr="003841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4A5179"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речи: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Письмо, беседа, записка.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Диссертация, конспект, доклад.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Очерк, фельетон, репортаж.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Резолюция, заявление, докладная записка.</w:t>
      </w:r>
    </w:p>
    <w:p w:rsidR="004A5179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Поэма, притча, рассказ.</w:t>
      </w:r>
    </w:p>
    <w:p w:rsidR="00384140" w:rsidRPr="00384140" w:rsidRDefault="00384140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4A5179" w:rsidRPr="00384140" w:rsidRDefault="008E4855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23</w:t>
      </w:r>
      <w:r w:rsidR="004A5179" w:rsidRPr="0038414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. Прочитай текст. Определи стиль речи и приведи два доказательства.</w:t>
      </w:r>
    </w:p>
    <w:p w:rsidR="004A5179" w:rsidRPr="00384140" w:rsidRDefault="004A5179" w:rsidP="008E4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41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передает наш корреспондент, вчера над центральными районами Пензенской области прошла небывалой силы гроза. В ряде мест были повалены телеграфные столбы, порваны провода, с корнем вырваны столетние деревья. В двух деревнях возникли пожары в результате удара молнии. К этому прибавилось еще одно стихийное бедствие: ливневый дождь местами вызвал сильное наводнение. Нанесен некоторый ущерб сельскому хозяйству. Временно было прервано железнодорожное и автомобильное сообщение между соседними районами. (Информационная заметка в газете)</w:t>
      </w:r>
    </w:p>
    <w:p w:rsidR="008E4855" w:rsidRPr="00384140" w:rsidRDefault="008E4855" w:rsidP="004A5179">
      <w:pPr>
        <w:shd w:val="clear" w:color="auto" w:fill="FFFFFF"/>
        <w:spacing w:after="300" w:line="288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p w:rsidR="008E4855" w:rsidRPr="00384140" w:rsidRDefault="008E4855" w:rsidP="004A5179">
      <w:pPr>
        <w:shd w:val="clear" w:color="auto" w:fill="FFFFFF"/>
        <w:spacing w:after="300" w:line="288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p w:rsidR="008E4855" w:rsidRPr="00384140" w:rsidRDefault="008E4855" w:rsidP="004A5179">
      <w:pPr>
        <w:shd w:val="clear" w:color="auto" w:fill="FFFFFF"/>
        <w:spacing w:after="300" w:line="288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p w:rsidR="00747A87" w:rsidRPr="00384140" w:rsidRDefault="00747A87">
      <w:pPr>
        <w:rPr>
          <w:rFonts w:ascii="Times New Roman" w:hAnsi="Times New Roman" w:cs="Times New Roman"/>
          <w:sz w:val="24"/>
          <w:szCs w:val="24"/>
        </w:rPr>
      </w:pPr>
    </w:p>
    <w:sectPr w:rsidR="00747A87" w:rsidRPr="00384140" w:rsidSect="0057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17A"/>
    <w:multiLevelType w:val="multilevel"/>
    <w:tmpl w:val="C6B2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B1429D"/>
    <w:multiLevelType w:val="multilevel"/>
    <w:tmpl w:val="6C1E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7D48A0"/>
    <w:multiLevelType w:val="multilevel"/>
    <w:tmpl w:val="CE3E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1C3CDA"/>
    <w:multiLevelType w:val="multilevel"/>
    <w:tmpl w:val="883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7C2A99"/>
    <w:multiLevelType w:val="multilevel"/>
    <w:tmpl w:val="D3E0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AC1B86"/>
    <w:multiLevelType w:val="multilevel"/>
    <w:tmpl w:val="469A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C46570"/>
    <w:multiLevelType w:val="multilevel"/>
    <w:tmpl w:val="7510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70097A"/>
    <w:multiLevelType w:val="multilevel"/>
    <w:tmpl w:val="9D14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F7685A"/>
    <w:multiLevelType w:val="multilevel"/>
    <w:tmpl w:val="3814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3F64D2"/>
    <w:multiLevelType w:val="multilevel"/>
    <w:tmpl w:val="2278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266652"/>
    <w:multiLevelType w:val="multilevel"/>
    <w:tmpl w:val="3346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E57"/>
    <w:rsid w:val="00130551"/>
    <w:rsid w:val="00384140"/>
    <w:rsid w:val="004A5179"/>
    <w:rsid w:val="0057798F"/>
    <w:rsid w:val="006C25BC"/>
    <w:rsid w:val="00717E57"/>
    <w:rsid w:val="00747A87"/>
    <w:rsid w:val="008E4855"/>
    <w:rsid w:val="00AA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0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1242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5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15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988</Words>
  <Characters>5636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Анфалова ТД</cp:lastModifiedBy>
  <cp:revision>7</cp:revision>
  <dcterms:created xsi:type="dcterms:W3CDTF">2022-03-27T08:48:00Z</dcterms:created>
  <dcterms:modified xsi:type="dcterms:W3CDTF">2023-12-06T09:21:00Z</dcterms:modified>
</cp:coreProperties>
</file>