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78E" w:rsidRDefault="00C3278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3278E" w:rsidRPr="00C3278E" w:rsidRDefault="00C3278E" w:rsidP="00C3278E">
      <w:pPr>
        <w:suppressAutoHyphens w:val="0"/>
        <w:spacing w:after="0" w:line="240" w:lineRule="auto"/>
        <w:ind w:left="0" w:right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3278E">
        <w:rPr>
          <w:rFonts w:ascii="Times New Roman" w:eastAsia="Calibri" w:hAnsi="Times New Roman" w:cs="Times New Roman"/>
          <w:sz w:val="20"/>
          <w:szCs w:val="20"/>
        </w:rPr>
        <w:t>Администрация городского округа Среднеуральск</w:t>
      </w:r>
    </w:p>
    <w:p w:rsidR="00C3278E" w:rsidRPr="00C3278E" w:rsidRDefault="00C3278E" w:rsidP="00C3278E">
      <w:pPr>
        <w:suppressAutoHyphens w:val="0"/>
        <w:spacing w:after="0" w:line="240" w:lineRule="auto"/>
        <w:ind w:left="0" w:right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3278E">
        <w:rPr>
          <w:rFonts w:ascii="Times New Roman" w:eastAsia="Calibri" w:hAnsi="Times New Roman" w:cs="Times New Roman"/>
          <w:b/>
          <w:sz w:val="20"/>
          <w:szCs w:val="20"/>
        </w:rPr>
        <w:t>Муниципальное автономное общеобразовательное учреждение –</w:t>
      </w:r>
    </w:p>
    <w:p w:rsidR="00C3278E" w:rsidRPr="00C3278E" w:rsidRDefault="00C3278E" w:rsidP="00C3278E">
      <w:pPr>
        <w:suppressAutoHyphens w:val="0"/>
        <w:spacing w:after="0" w:line="240" w:lineRule="auto"/>
        <w:ind w:left="0" w:right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3278E">
        <w:rPr>
          <w:rFonts w:ascii="Times New Roman" w:eastAsia="Calibri" w:hAnsi="Times New Roman" w:cs="Times New Roman"/>
          <w:b/>
          <w:sz w:val="20"/>
          <w:szCs w:val="20"/>
        </w:rPr>
        <w:t xml:space="preserve"> средняя общеобразовательная школа № 6 </w:t>
      </w:r>
    </w:p>
    <w:p w:rsidR="00C3278E" w:rsidRPr="00C3278E" w:rsidRDefault="00C3278E" w:rsidP="00C3278E">
      <w:pPr>
        <w:suppressAutoHyphens w:val="0"/>
        <w:spacing w:after="0" w:line="240" w:lineRule="auto"/>
        <w:ind w:left="0" w:right="0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  <w:r w:rsidRPr="00C3278E">
        <w:rPr>
          <w:rFonts w:ascii="Times New Roman" w:eastAsia="Calibri" w:hAnsi="Times New Roman" w:cs="Times New Roman"/>
          <w:b/>
          <w:sz w:val="20"/>
          <w:szCs w:val="20"/>
        </w:rPr>
        <w:t>с углубленным изучением отдельных предметов</w:t>
      </w:r>
    </w:p>
    <w:p w:rsidR="00C3278E" w:rsidRPr="00C3278E" w:rsidRDefault="00C3278E" w:rsidP="00C3278E">
      <w:pPr>
        <w:suppressAutoHyphens w:val="0"/>
        <w:spacing w:after="0" w:line="240" w:lineRule="auto"/>
        <w:ind w:left="0" w:right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3278E">
        <w:rPr>
          <w:rFonts w:ascii="Times New Roman" w:eastAsia="Calibri" w:hAnsi="Times New Roman" w:cs="Times New Roman"/>
          <w:sz w:val="20"/>
          <w:szCs w:val="20"/>
        </w:rPr>
        <w:t>624071, г. Среднеуральск, ул. Лермонтова, 6</w:t>
      </w:r>
    </w:p>
    <w:p w:rsidR="00C3278E" w:rsidRPr="00C3278E" w:rsidRDefault="00C3278E" w:rsidP="00C3278E">
      <w:pPr>
        <w:suppressAutoHyphens w:val="0"/>
        <w:spacing w:after="0" w:line="240" w:lineRule="auto"/>
        <w:ind w:left="0" w:right="0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C3278E">
        <w:rPr>
          <w:rFonts w:ascii="Times New Roman" w:eastAsia="Calibri" w:hAnsi="Times New Roman" w:cs="Times New Roman"/>
          <w:sz w:val="20"/>
          <w:szCs w:val="20"/>
        </w:rPr>
        <w:t>(34368) 7-54-17, 7-46-04</w:t>
      </w:r>
    </w:p>
    <w:p w:rsidR="00C3278E" w:rsidRPr="00C3278E" w:rsidRDefault="00C3278E" w:rsidP="00C3278E">
      <w:pPr>
        <w:suppressAutoHyphens w:val="0"/>
        <w:ind w:left="0" w:right="0"/>
        <w:jc w:val="center"/>
        <w:rPr>
          <w:rFonts w:ascii="Calibri" w:eastAsia="Calibri" w:hAnsi="Calibri" w:cs="Times New Roman"/>
          <w:b/>
        </w:rPr>
      </w:pPr>
    </w:p>
    <w:p w:rsidR="00C3278E" w:rsidRPr="00C3278E" w:rsidRDefault="00C3278E" w:rsidP="00C3278E">
      <w:pPr>
        <w:suppressAutoHyphens w:val="0"/>
        <w:spacing w:line="240" w:lineRule="atLeast"/>
        <w:ind w:left="0" w:right="0"/>
        <w:jc w:val="right"/>
        <w:rPr>
          <w:rFonts w:ascii="Calibri" w:eastAsia="Calibri" w:hAnsi="Calibri" w:cs="Times New Roman"/>
        </w:rPr>
      </w:pPr>
    </w:p>
    <w:p w:rsidR="00C3278E" w:rsidRPr="00C3278E" w:rsidRDefault="00C3278E" w:rsidP="00C3278E">
      <w:pPr>
        <w:keepNext/>
        <w:suppressAutoHyphens w:val="0"/>
        <w:spacing w:after="0" w:line="240" w:lineRule="auto"/>
        <w:ind w:left="0" w:right="0"/>
        <w:jc w:val="both"/>
        <w:outlineLvl w:val="0"/>
        <w:rPr>
          <w:rFonts w:ascii="Cambria" w:eastAsia="Times New Roman" w:hAnsi="Cambria" w:cs="Times New Roman"/>
          <w:b/>
          <w:bCs/>
          <w:sz w:val="32"/>
          <w:szCs w:val="32"/>
        </w:rPr>
      </w:pPr>
      <w:r w:rsidRPr="00C3278E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</w:p>
    <w:p w:rsidR="00C3278E" w:rsidRPr="00C3278E" w:rsidRDefault="00C3278E" w:rsidP="00C3278E">
      <w:pPr>
        <w:keepNext/>
        <w:suppressAutoHyphens w:val="0"/>
        <w:spacing w:after="0" w:line="240" w:lineRule="auto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sz w:val="36"/>
          <w:szCs w:val="36"/>
        </w:rPr>
      </w:pPr>
    </w:p>
    <w:p w:rsidR="00C3278E" w:rsidRPr="00C3278E" w:rsidRDefault="00C3278E" w:rsidP="00C3278E">
      <w:pPr>
        <w:keepNext/>
        <w:suppressAutoHyphens w:val="0"/>
        <w:spacing w:after="0" w:line="240" w:lineRule="auto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27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Примерные </w:t>
      </w:r>
      <w:proofErr w:type="spellStart"/>
      <w:r w:rsidRPr="00C3278E">
        <w:rPr>
          <w:rFonts w:ascii="Times New Roman" w:eastAsia="Times New Roman" w:hAnsi="Times New Roman" w:cs="Times New Roman"/>
          <w:b/>
          <w:bCs/>
          <w:sz w:val="24"/>
          <w:szCs w:val="24"/>
        </w:rPr>
        <w:t>контрольно</w:t>
      </w:r>
      <w:proofErr w:type="spellEnd"/>
      <w:r w:rsidRPr="00C327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измерительные материалы </w:t>
      </w:r>
    </w:p>
    <w:p w:rsidR="00C3278E" w:rsidRPr="00C3278E" w:rsidRDefault="00C3278E" w:rsidP="00C3278E">
      <w:pPr>
        <w:keepNext/>
        <w:suppressAutoHyphens w:val="0"/>
        <w:spacing w:after="0" w:line="240" w:lineRule="auto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3278E">
        <w:rPr>
          <w:rFonts w:ascii="Times New Roman" w:eastAsia="Times New Roman" w:hAnsi="Times New Roman" w:cs="Times New Roman"/>
          <w:b/>
          <w:bCs/>
          <w:sz w:val="24"/>
          <w:szCs w:val="24"/>
        </w:rPr>
        <w:t>для проведения промежуточной аттестации</w:t>
      </w:r>
    </w:p>
    <w:p w:rsidR="00C3278E" w:rsidRPr="00C3278E" w:rsidRDefault="00C3278E" w:rsidP="00C3278E">
      <w:pPr>
        <w:keepNext/>
        <w:suppressAutoHyphens w:val="0"/>
        <w:spacing w:after="0" w:line="240" w:lineRule="auto"/>
        <w:ind w:left="0" w:right="0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по  математике</w:t>
      </w:r>
      <w:r w:rsidRPr="00C3278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 курс 6 класса</w:t>
      </w:r>
      <w:r w:rsidRPr="00C3278E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F405DD" w:rsidRDefault="00F405DD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a"/>
        <w:tblW w:w="10257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476"/>
        <w:gridCol w:w="9781"/>
      </w:tblGrid>
      <w:tr w:rsidR="00F405DD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F405DD" w:rsidRDefault="00F405D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405DD" w:rsidRDefault="00C3278E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1 вариант</w:t>
            </w:r>
          </w:p>
        </w:tc>
      </w:tr>
      <w:tr w:rsidR="00F405DD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F405DD" w:rsidRDefault="00F405D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405DD" w:rsidRDefault="00F405D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5DD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F405DD" w:rsidRDefault="00F405D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DD" w:rsidRDefault="00F405D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DD" w:rsidRDefault="00C3278E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405DD" w:rsidRDefault="00F405DD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05DD" w:rsidRDefault="00C3278E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Вычислите:      а)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12470" cy="347345"/>
                  <wp:effectExtent l="0" t="0" r="0" b="0"/>
                  <wp:docPr id="1" name="Рисунок 4" descr=" дробь: числитель: 5, знаменатель: 6 конец дроби минус дробь: числитель: 4, знаменатель: 9 конец дроби : дробь: числитель: 16, знаменатель: 21 конец дроби 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4" descr=" дробь: числитель: 5, знаменатель: 6 конец дроби минус дробь: числитель: 4, знаменатель: 9 конец дроби : дробь: числитель: 16, знаменатель: 21 конец дроби 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б)  − 9,7 + 18,9 : 1,4.</w:t>
            </w:r>
          </w:p>
          <w:p w:rsidR="00F405DD" w:rsidRDefault="00F405DD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5DD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F405DD" w:rsidRDefault="00F405D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DD" w:rsidRDefault="00C3278E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405DD" w:rsidRDefault="00F405DD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05DD" w:rsidRDefault="00C3278E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Найдите значение выражения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855980" cy="182880"/>
                  <wp:effectExtent l="0" t="0" r="0" b="0"/>
                  <wp:docPr id="2" name="Рисунок 28" descr="x минус 3 левая круглая скобка x плюс 4 правая круглая скобка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8" descr="x минус 3 левая круглая скобка x плюс 4 правая круглая скобка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при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 =  8.</w:t>
            </w:r>
          </w:p>
          <w:p w:rsidR="00F405DD" w:rsidRDefault="00F405D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5DD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F405DD" w:rsidRDefault="00F405D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DD" w:rsidRDefault="00F405D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DD" w:rsidRDefault="00C3278E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405DD" w:rsidRDefault="00F405DD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05DD" w:rsidRDefault="00C3278E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Вычислите: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791970" cy="402590"/>
                  <wp:effectExtent l="0" t="0" r="0" b="0"/>
                  <wp:docPr id="3" name="Рисунок 32" descr=" минус дробь: числитель: 6, знаменатель: 5 конец дроби плюс дробь: числитель: 12, знаменатель: 35 конец дроби умножить на целая часть: 1, дробная часть: числитель: 13, знаменатель: 15 плюс 5: целая часть: 7, дробная часть: числитель: 1, знаменатель: 2 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2" descr=" минус дробь: числитель: 6, знаменатель: 5 конец дроби плюс дробь: числитель: 12, знаменатель: 35 конец дроби умножить на целая часть: 1, дробная часть: числитель: 13, знаменатель: 15 плюс 5: целая часть: 7, дробная часть: числитель: 1, знаменатель: 2 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7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05DD" w:rsidRDefault="00F405D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5DD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F405DD" w:rsidRDefault="00F405D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DD" w:rsidRDefault="00C3278E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405DD" w:rsidRDefault="00F405DD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05DD" w:rsidRDefault="00C3278E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январе утюг стоил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3600 рублей. В феврале он подешевел на 15%, а в марте  — ещё на 5%. Сколько рублей стал стоить утюг в апреле?</w:t>
            </w:r>
          </w:p>
          <w:p w:rsidR="00F405DD" w:rsidRDefault="00F405D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5DD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F405DD" w:rsidRDefault="00F405D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DD" w:rsidRDefault="00C3278E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405DD" w:rsidRDefault="00F405DD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05DD" w:rsidRDefault="00C3278E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зоомагазине продаются только хомяки и кролики, причём хомяки составляют пять девятых всех животных. Сколько всего животных в зоомагазине,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в продаже 16 кроликов?</w:t>
            </w:r>
          </w:p>
          <w:p w:rsidR="00F405DD" w:rsidRDefault="00F405D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405DD"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F405DD" w:rsidRDefault="00F405D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05DD" w:rsidRDefault="00C3278E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80" w:type="dxa"/>
            <w:tcBorders>
              <w:top w:val="nil"/>
              <w:left w:val="nil"/>
              <w:bottom w:val="nil"/>
              <w:right w:val="nil"/>
            </w:tcBorders>
          </w:tcPr>
          <w:p w:rsidR="00F405DD" w:rsidRDefault="00F405DD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405DD" w:rsidRDefault="00C3278E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Деревянный брус размером 10 см × 10 см × 700 см распилили на одинаковые пластины для паркета. Каждая пластина имеет размер 1 см × 10 см × 140 см. Сколько пластин получилось из этого бруса?</w:t>
            </w:r>
          </w:p>
          <w:p w:rsidR="00F405DD" w:rsidRDefault="00F405D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405DD" w:rsidRDefault="00F405DD">
      <w:pPr>
        <w:rPr>
          <w:rFonts w:ascii="Times New Roman" w:hAnsi="Times New Roman" w:cs="Times New Roman"/>
          <w:sz w:val="24"/>
          <w:szCs w:val="24"/>
        </w:rPr>
      </w:pPr>
    </w:p>
    <w:p w:rsidR="00F405DD" w:rsidRDefault="00F405DD">
      <w:pPr>
        <w:rPr>
          <w:rFonts w:ascii="Times New Roman" w:hAnsi="Times New Roman" w:cs="Times New Roman"/>
          <w:sz w:val="24"/>
          <w:szCs w:val="24"/>
        </w:rPr>
      </w:pPr>
    </w:p>
    <w:p w:rsidR="00F405DD" w:rsidRDefault="00F405DD">
      <w:pPr>
        <w:rPr>
          <w:rFonts w:ascii="Times New Roman" w:hAnsi="Times New Roman" w:cs="Times New Roman"/>
          <w:sz w:val="24"/>
          <w:szCs w:val="24"/>
        </w:rPr>
      </w:pPr>
    </w:p>
    <w:p w:rsidR="00F405DD" w:rsidRDefault="00F405DD">
      <w:pPr>
        <w:rPr>
          <w:rFonts w:ascii="Times New Roman" w:hAnsi="Times New Roman" w:cs="Times New Roman"/>
          <w:sz w:val="24"/>
          <w:szCs w:val="24"/>
        </w:rPr>
      </w:pPr>
    </w:p>
    <w:p w:rsidR="00F405DD" w:rsidRDefault="00F405DD">
      <w:pPr>
        <w:rPr>
          <w:rFonts w:ascii="Times New Roman" w:hAnsi="Times New Roman" w:cs="Times New Roman"/>
          <w:sz w:val="24"/>
          <w:szCs w:val="24"/>
        </w:rPr>
      </w:pPr>
    </w:p>
    <w:p w:rsidR="00F405DD" w:rsidRDefault="00F405DD" w:rsidP="00C3278E">
      <w:pPr>
        <w:ind w:left="0"/>
        <w:rPr>
          <w:rFonts w:ascii="Times New Roman" w:hAnsi="Times New Roman" w:cs="Times New Roman"/>
          <w:sz w:val="24"/>
          <w:szCs w:val="24"/>
        </w:rPr>
      </w:pPr>
    </w:p>
    <w:p w:rsidR="00F405DD" w:rsidRDefault="00F405D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405DD" w:rsidRDefault="00C3278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Критерии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оценивания:</w:t>
      </w:r>
    </w:p>
    <w:tbl>
      <w:tblPr>
        <w:tblStyle w:val="aa"/>
        <w:tblW w:w="10647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429"/>
        <w:gridCol w:w="5926"/>
        <w:gridCol w:w="4292"/>
      </w:tblGrid>
      <w:tr w:rsidR="00F405DD">
        <w:tc>
          <w:tcPr>
            <w:tcW w:w="429" w:type="dxa"/>
          </w:tcPr>
          <w:p w:rsidR="00F405DD" w:rsidRDefault="00F405D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6" w:type="dxa"/>
          </w:tcPr>
          <w:p w:rsidR="00F405DD" w:rsidRDefault="00C3278E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1 вариант</w:t>
            </w:r>
          </w:p>
        </w:tc>
        <w:tc>
          <w:tcPr>
            <w:tcW w:w="4292" w:type="dxa"/>
          </w:tcPr>
          <w:p w:rsidR="00F405DD" w:rsidRDefault="00C3278E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/>
                <w:sz w:val="20"/>
                <w:szCs w:val="20"/>
              </w:rPr>
              <w:t>Баллы</w:t>
            </w:r>
          </w:p>
        </w:tc>
      </w:tr>
      <w:tr w:rsidR="00F405DD">
        <w:tc>
          <w:tcPr>
            <w:tcW w:w="429" w:type="dxa"/>
          </w:tcPr>
          <w:p w:rsidR="00F405DD" w:rsidRDefault="00F405D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6" w:type="dxa"/>
          </w:tcPr>
          <w:p w:rsidR="00F405DD" w:rsidRDefault="00F405D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</w:tcPr>
          <w:p w:rsidR="00F405DD" w:rsidRDefault="00F405D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05DD">
        <w:tc>
          <w:tcPr>
            <w:tcW w:w="429" w:type="dxa"/>
          </w:tcPr>
          <w:p w:rsidR="00F405DD" w:rsidRDefault="00F405D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DD" w:rsidRDefault="00F405D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DD" w:rsidRDefault="00C3278E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926" w:type="dxa"/>
          </w:tcPr>
          <w:p w:rsidR="00F405DD" w:rsidRDefault="00C3278E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Вычислите:      а)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12470" cy="347345"/>
                  <wp:effectExtent l="0" t="0" r="0" b="0"/>
                  <wp:docPr id="4" name="Изображение1" descr=" дробь: числитель: 5, знаменатель: 6 конец дроби минус дробь: числитель: 4, знаменатель: 9 конец дроби : дробь: числитель: 16, знаменатель: 21 конец дроби 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1" descr=" дробь: числитель: 5, знаменатель: 6 конец дроби минус дробь: числитель: 4, знаменатель: 9 конец дроби : дробь: числитель: 16, знаменатель: 21 конец дроби 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2470" cy="347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б)  − 9,7 + 18,9 : 1,4.</w:t>
            </w:r>
          </w:p>
          <w:p w:rsidR="00F405DD" w:rsidRDefault="00F405DD">
            <w:pPr>
              <w:spacing w:after="0" w:line="240" w:lineRule="auto"/>
              <w:ind w:left="0" w:righ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</w:tcPr>
          <w:p w:rsidR="00F405DD" w:rsidRDefault="00F405DD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05DD" w:rsidRDefault="00F405DD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05DD" w:rsidRDefault="00C3278E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1 баллу за каждое выражение</w:t>
            </w:r>
          </w:p>
        </w:tc>
      </w:tr>
      <w:tr w:rsidR="00F405DD">
        <w:tc>
          <w:tcPr>
            <w:tcW w:w="429" w:type="dxa"/>
          </w:tcPr>
          <w:p w:rsidR="00F405DD" w:rsidRDefault="00F405D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DD" w:rsidRDefault="00C3278E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926" w:type="dxa"/>
          </w:tcPr>
          <w:p w:rsidR="00F405DD" w:rsidRDefault="00C3278E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Найдите значение выражения 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855980" cy="182880"/>
                  <wp:effectExtent l="0" t="0" r="0" b="0"/>
                  <wp:docPr id="5" name="Изображение2" descr="x минус 3 левая круглая скобка x плюс 4 правая круглая скобка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2" descr="x минус 3 левая круглая скобка x плюс 4 правая круглая скобка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182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при </w:t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  =  8.</w:t>
            </w:r>
          </w:p>
          <w:p w:rsidR="00F405DD" w:rsidRDefault="00F405D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</w:tcPr>
          <w:p w:rsidR="00F405DD" w:rsidRDefault="00F405DD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05DD" w:rsidRDefault="00C3278E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балл</w:t>
            </w:r>
          </w:p>
        </w:tc>
      </w:tr>
      <w:tr w:rsidR="00F405DD">
        <w:tc>
          <w:tcPr>
            <w:tcW w:w="429" w:type="dxa"/>
          </w:tcPr>
          <w:p w:rsidR="00F405DD" w:rsidRDefault="00F405D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DD" w:rsidRDefault="00F405D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DD" w:rsidRDefault="00C3278E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926" w:type="dxa"/>
          </w:tcPr>
          <w:p w:rsidR="00F405DD" w:rsidRDefault="00C3278E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Вычислите:   </w: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1791970" cy="402590"/>
                  <wp:effectExtent l="0" t="0" r="0" b="0"/>
                  <wp:docPr id="6" name="Изображение3" descr=" минус дробь: числитель: 6, знаменатель: 5 конец дроби плюс дробь: числитель: 12, знаменатель: 35 конец дроби умножить на целая часть: 1, дробная часть: числитель: 13, знаменатель: 15 плюс 5: целая часть: 7, дробная часть: числитель: 1, знаменатель: 2 .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3" descr=" минус дробь: числитель: 6, знаменатель: 5 конец дроби плюс дробь: числитель: 12, знаменатель: 35 конец дроби умножить на целая часть: 1, дробная часть: числитель: 13, знаменатель: 15 плюс 5: целая часть: 7, дробная часть: числитель: 1, знаменатель: 2 .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1970" cy="40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405DD" w:rsidRDefault="00F405D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</w:tcPr>
          <w:p w:rsidR="00F405DD" w:rsidRDefault="00F405DD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05DD" w:rsidRDefault="00C3278E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балла</w:t>
            </w:r>
          </w:p>
        </w:tc>
      </w:tr>
      <w:tr w:rsidR="00F405DD">
        <w:tc>
          <w:tcPr>
            <w:tcW w:w="429" w:type="dxa"/>
          </w:tcPr>
          <w:p w:rsidR="00F405DD" w:rsidRDefault="00F405D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DD" w:rsidRDefault="00C3278E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926" w:type="dxa"/>
          </w:tcPr>
          <w:p w:rsidR="00F405DD" w:rsidRDefault="00C3278E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январе утюг стоил 3600 рублей.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феврале он подешевел на 15%, а в марте  — ещё на 5%. Сколько рублей стал стоить утюг в апреле?</w:t>
            </w:r>
          </w:p>
          <w:p w:rsidR="00F405DD" w:rsidRDefault="00F405D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</w:tcPr>
          <w:p w:rsidR="00F405DD" w:rsidRDefault="00F405DD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05DD" w:rsidRDefault="00C3278E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балла</w:t>
            </w:r>
          </w:p>
        </w:tc>
      </w:tr>
      <w:tr w:rsidR="00F405DD">
        <w:tc>
          <w:tcPr>
            <w:tcW w:w="429" w:type="dxa"/>
          </w:tcPr>
          <w:p w:rsidR="00F405DD" w:rsidRDefault="00F405D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DD" w:rsidRDefault="00C3278E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926" w:type="dxa"/>
          </w:tcPr>
          <w:p w:rsidR="00F405DD" w:rsidRDefault="00C3278E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зоомагазине продаются только хомяки и кролики, причём хомяки составляют пять девятых всех животных. Сколько всего животных в зоомагазине, если 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продаже 16 кроликов?</w:t>
            </w:r>
          </w:p>
          <w:p w:rsidR="00F405DD" w:rsidRDefault="00F405D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</w:tcPr>
          <w:p w:rsidR="00F405DD" w:rsidRDefault="00F405DD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405DD" w:rsidRDefault="00C3278E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балла</w:t>
            </w:r>
          </w:p>
        </w:tc>
      </w:tr>
      <w:tr w:rsidR="00F405DD">
        <w:tc>
          <w:tcPr>
            <w:tcW w:w="429" w:type="dxa"/>
          </w:tcPr>
          <w:p w:rsidR="00F405DD" w:rsidRDefault="00F405D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05DD" w:rsidRDefault="00C3278E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926" w:type="dxa"/>
          </w:tcPr>
          <w:p w:rsidR="00F405DD" w:rsidRDefault="00C3278E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Деревянный брус размером 10 см × 10 см × 700 см распилили на одинаковые пластины для паркета. Каждая пластина имеет размер 1 см × 10 см × 140 см. Сколько пластин получилось из этого бруса?</w:t>
            </w:r>
          </w:p>
          <w:p w:rsidR="00F405DD" w:rsidRDefault="00F405DD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92" w:type="dxa"/>
          </w:tcPr>
          <w:p w:rsidR="00F405DD" w:rsidRDefault="00C3278E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балла</w:t>
            </w:r>
          </w:p>
        </w:tc>
      </w:tr>
      <w:tr w:rsidR="00F405DD">
        <w:tc>
          <w:tcPr>
            <w:tcW w:w="429" w:type="dxa"/>
          </w:tcPr>
          <w:p w:rsidR="00F405DD" w:rsidRDefault="00F405DD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926" w:type="dxa"/>
          </w:tcPr>
          <w:p w:rsidR="00F405DD" w:rsidRDefault="00F405DD">
            <w:pPr>
              <w:spacing w:after="0" w:line="240" w:lineRule="auto"/>
              <w:ind w:left="0" w:right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92" w:type="dxa"/>
          </w:tcPr>
          <w:p w:rsidR="00F405DD" w:rsidRDefault="00C3278E">
            <w:pPr>
              <w:spacing w:after="0" w:line="240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    11 баллов</w:t>
            </w:r>
          </w:p>
        </w:tc>
      </w:tr>
    </w:tbl>
    <w:p w:rsidR="00F405DD" w:rsidRDefault="00F405DD">
      <w:pPr>
        <w:rPr>
          <w:rFonts w:ascii="Times New Roman" w:hAnsi="Times New Roman" w:cs="Times New Roman"/>
          <w:sz w:val="24"/>
          <w:szCs w:val="24"/>
        </w:rPr>
      </w:pPr>
    </w:p>
    <w:p w:rsidR="00F405DD" w:rsidRDefault="00F405D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10647" w:type="dxa"/>
        <w:tblInd w:w="57" w:type="dxa"/>
        <w:tblLayout w:type="fixed"/>
        <w:tblLook w:val="04A0" w:firstRow="1" w:lastRow="0" w:firstColumn="1" w:lastColumn="0" w:noHBand="0" w:noVBand="1"/>
      </w:tblPr>
      <w:tblGrid>
        <w:gridCol w:w="5325"/>
        <w:gridCol w:w="5322"/>
      </w:tblGrid>
      <w:tr w:rsidR="00F405DD">
        <w:tc>
          <w:tcPr>
            <w:tcW w:w="5324" w:type="dxa"/>
          </w:tcPr>
          <w:p w:rsidR="00F405DD" w:rsidRDefault="00C3278E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Набранные баллы</w:t>
            </w:r>
          </w:p>
        </w:tc>
        <w:tc>
          <w:tcPr>
            <w:tcW w:w="5322" w:type="dxa"/>
          </w:tcPr>
          <w:p w:rsidR="00F405DD" w:rsidRDefault="00C3278E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Оценка</w:t>
            </w:r>
          </w:p>
        </w:tc>
      </w:tr>
      <w:tr w:rsidR="00F405DD">
        <w:tc>
          <w:tcPr>
            <w:tcW w:w="5324" w:type="dxa"/>
          </w:tcPr>
          <w:p w:rsidR="00F405DD" w:rsidRDefault="00C3278E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10-11</w:t>
            </w:r>
          </w:p>
        </w:tc>
        <w:tc>
          <w:tcPr>
            <w:tcW w:w="5322" w:type="dxa"/>
          </w:tcPr>
          <w:p w:rsidR="00F405DD" w:rsidRDefault="00C3278E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F405DD">
        <w:tc>
          <w:tcPr>
            <w:tcW w:w="5324" w:type="dxa"/>
          </w:tcPr>
          <w:p w:rsidR="00F405DD" w:rsidRDefault="00C3278E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8-9</w:t>
            </w:r>
          </w:p>
        </w:tc>
        <w:tc>
          <w:tcPr>
            <w:tcW w:w="5322" w:type="dxa"/>
          </w:tcPr>
          <w:p w:rsidR="00F405DD" w:rsidRDefault="00C3278E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</w:tr>
      <w:tr w:rsidR="00F405DD">
        <w:tc>
          <w:tcPr>
            <w:tcW w:w="5324" w:type="dxa"/>
          </w:tcPr>
          <w:p w:rsidR="00F405DD" w:rsidRDefault="00C3278E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5-7</w:t>
            </w:r>
          </w:p>
        </w:tc>
        <w:tc>
          <w:tcPr>
            <w:tcW w:w="5322" w:type="dxa"/>
          </w:tcPr>
          <w:p w:rsidR="00F405DD" w:rsidRDefault="00C3278E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</w:tr>
      <w:tr w:rsidR="00F405DD">
        <w:tc>
          <w:tcPr>
            <w:tcW w:w="5324" w:type="dxa"/>
          </w:tcPr>
          <w:p w:rsidR="00F405DD" w:rsidRDefault="00C3278E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1-4</w:t>
            </w:r>
          </w:p>
        </w:tc>
        <w:tc>
          <w:tcPr>
            <w:tcW w:w="5322" w:type="dxa"/>
          </w:tcPr>
          <w:p w:rsidR="00F405DD" w:rsidRDefault="00C3278E">
            <w:pPr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</w:tr>
    </w:tbl>
    <w:p w:rsidR="00F405DD" w:rsidRDefault="00F405DD">
      <w:pPr>
        <w:rPr>
          <w:rFonts w:ascii="Times New Roman" w:hAnsi="Times New Roman" w:cs="Times New Roman"/>
          <w:sz w:val="24"/>
          <w:szCs w:val="24"/>
        </w:rPr>
      </w:pPr>
    </w:p>
    <w:p w:rsidR="00F405DD" w:rsidRDefault="00F405DD">
      <w:pPr>
        <w:rPr>
          <w:rFonts w:ascii="Times New Roman" w:hAnsi="Times New Roman" w:cs="Times New Roman"/>
          <w:sz w:val="24"/>
          <w:szCs w:val="24"/>
        </w:rPr>
      </w:pPr>
    </w:p>
    <w:p w:rsidR="00F405DD" w:rsidRDefault="00F405DD">
      <w:pPr>
        <w:rPr>
          <w:rFonts w:ascii="Times New Roman" w:hAnsi="Times New Roman" w:cs="Times New Roman"/>
          <w:sz w:val="24"/>
          <w:szCs w:val="24"/>
        </w:rPr>
      </w:pPr>
    </w:p>
    <w:p w:rsidR="00F405DD" w:rsidRDefault="00F405DD">
      <w:pPr>
        <w:rPr>
          <w:rFonts w:ascii="Times New Roman" w:hAnsi="Times New Roman" w:cs="Times New Roman"/>
          <w:sz w:val="24"/>
          <w:szCs w:val="24"/>
        </w:rPr>
      </w:pPr>
    </w:p>
    <w:p w:rsidR="00F405DD" w:rsidRDefault="00F405DD">
      <w:pPr>
        <w:rPr>
          <w:rFonts w:ascii="Times New Roman" w:hAnsi="Times New Roman" w:cs="Times New Roman"/>
          <w:sz w:val="24"/>
          <w:szCs w:val="24"/>
        </w:rPr>
      </w:pPr>
    </w:p>
    <w:p w:rsidR="00F405DD" w:rsidRDefault="00F405DD">
      <w:pPr>
        <w:rPr>
          <w:rFonts w:ascii="Times New Roman" w:hAnsi="Times New Roman" w:cs="Times New Roman"/>
          <w:sz w:val="24"/>
          <w:szCs w:val="24"/>
        </w:rPr>
      </w:pPr>
    </w:p>
    <w:p w:rsidR="00F405DD" w:rsidRDefault="00F405DD">
      <w:pPr>
        <w:rPr>
          <w:rFonts w:ascii="Times New Roman" w:hAnsi="Times New Roman" w:cs="Times New Roman"/>
          <w:sz w:val="24"/>
          <w:szCs w:val="24"/>
        </w:rPr>
      </w:pPr>
    </w:p>
    <w:p w:rsidR="00F405DD" w:rsidRDefault="00F405DD">
      <w:pPr>
        <w:rPr>
          <w:rFonts w:ascii="Times New Roman" w:hAnsi="Times New Roman" w:cs="Times New Roman"/>
          <w:sz w:val="24"/>
          <w:szCs w:val="24"/>
        </w:rPr>
      </w:pPr>
    </w:p>
    <w:p w:rsidR="00F405DD" w:rsidRDefault="00F405DD">
      <w:pPr>
        <w:rPr>
          <w:rFonts w:ascii="Times New Roman" w:hAnsi="Times New Roman" w:cs="Times New Roman"/>
          <w:sz w:val="24"/>
          <w:szCs w:val="24"/>
        </w:rPr>
      </w:pPr>
    </w:p>
    <w:p w:rsidR="00F405DD" w:rsidRDefault="00F405DD">
      <w:pPr>
        <w:rPr>
          <w:rFonts w:ascii="Times New Roman" w:hAnsi="Times New Roman" w:cs="Times New Roman"/>
          <w:sz w:val="24"/>
          <w:szCs w:val="24"/>
        </w:rPr>
      </w:pPr>
    </w:p>
    <w:p w:rsidR="00F405DD" w:rsidRDefault="00F405DD">
      <w:pPr>
        <w:rPr>
          <w:rFonts w:ascii="Times New Roman" w:hAnsi="Times New Roman" w:cs="Times New Roman"/>
          <w:sz w:val="24"/>
          <w:szCs w:val="24"/>
        </w:rPr>
      </w:pPr>
    </w:p>
    <w:p w:rsidR="00F405DD" w:rsidRDefault="00F405DD">
      <w:pPr>
        <w:rPr>
          <w:rFonts w:ascii="Times New Roman" w:hAnsi="Times New Roman" w:cs="Times New Roman"/>
          <w:sz w:val="24"/>
          <w:szCs w:val="24"/>
        </w:rPr>
      </w:pPr>
    </w:p>
    <w:p w:rsidR="00F405DD" w:rsidRDefault="00F405DD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405DD">
      <w:pgSz w:w="11906" w:h="16838"/>
      <w:pgMar w:top="567" w:right="567" w:bottom="567" w:left="85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F405DD"/>
    <w:rsid w:val="00C3278E"/>
    <w:rsid w:val="00F40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687"/>
    <w:pPr>
      <w:spacing w:after="200" w:line="276" w:lineRule="auto"/>
      <w:ind w:left="57" w:right="57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8042DE"/>
    <w:rPr>
      <w:rFonts w:ascii="Tahoma" w:hAnsi="Tahoma" w:cs="Tahoma"/>
      <w:sz w:val="16"/>
      <w:szCs w:val="16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8042DE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834C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6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282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6</dc:creator>
  <dc:description/>
  <cp:lastModifiedBy>Admin</cp:lastModifiedBy>
  <cp:revision>15</cp:revision>
  <dcterms:created xsi:type="dcterms:W3CDTF">2023-11-01T05:02:00Z</dcterms:created>
  <dcterms:modified xsi:type="dcterms:W3CDTF">2023-12-06T15:35:00Z</dcterms:modified>
  <dc:language>ru-RU</dc:language>
</cp:coreProperties>
</file>