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CC3" w:rsidRPr="00312CC3" w:rsidRDefault="00312CC3" w:rsidP="00312CC3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12CC3">
        <w:rPr>
          <w:rFonts w:ascii="Times New Roman" w:eastAsia="Calibri" w:hAnsi="Times New Roman" w:cs="Times New Roman"/>
          <w:sz w:val="20"/>
          <w:szCs w:val="20"/>
        </w:rPr>
        <w:t>Администрация городского округа Среднеуральск</w:t>
      </w:r>
    </w:p>
    <w:p w:rsidR="00312CC3" w:rsidRPr="00312CC3" w:rsidRDefault="00312CC3" w:rsidP="00312CC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312CC3">
        <w:rPr>
          <w:rFonts w:ascii="Times New Roman" w:eastAsia="Calibri" w:hAnsi="Times New Roman" w:cs="Times New Roman"/>
          <w:b/>
          <w:sz w:val="20"/>
          <w:szCs w:val="20"/>
        </w:rPr>
        <w:t>Муниципальное казенное общеобразовательное учреждение –</w:t>
      </w:r>
    </w:p>
    <w:p w:rsidR="00312CC3" w:rsidRPr="00312CC3" w:rsidRDefault="00312CC3" w:rsidP="00312CC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312CC3">
        <w:rPr>
          <w:rFonts w:ascii="Times New Roman" w:eastAsia="Calibri" w:hAnsi="Times New Roman" w:cs="Times New Roman"/>
          <w:b/>
          <w:sz w:val="20"/>
          <w:szCs w:val="20"/>
        </w:rPr>
        <w:t xml:space="preserve"> средняя общеобразовательная школа № 6 </w:t>
      </w:r>
    </w:p>
    <w:p w:rsidR="00312CC3" w:rsidRPr="00312CC3" w:rsidRDefault="00312CC3" w:rsidP="00312CC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312CC3">
        <w:rPr>
          <w:rFonts w:ascii="Times New Roman" w:eastAsia="Calibri" w:hAnsi="Times New Roman" w:cs="Times New Roman"/>
          <w:b/>
          <w:sz w:val="20"/>
          <w:szCs w:val="20"/>
        </w:rPr>
        <w:t>с углубленным изучением отдельных предметов</w:t>
      </w:r>
    </w:p>
    <w:p w:rsidR="00312CC3" w:rsidRPr="00312CC3" w:rsidRDefault="00312CC3" w:rsidP="00312CC3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12CC3">
        <w:rPr>
          <w:rFonts w:ascii="Times New Roman" w:eastAsia="Calibri" w:hAnsi="Times New Roman" w:cs="Times New Roman"/>
          <w:sz w:val="20"/>
          <w:szCs w:val="20"/>
        </w:rPr>
        <w:t>624071, г. Среднеуральск, ул. Лермонтова, 6</w:t>
      </w:r>
    </w:p>
    <w:p w:rsidR="00312CC3" w:rsidRPr="00312CC3" w:rsidRDefault="00312CC3" w:rsidP="00312CC3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12CC3">
        <w:rPr>
          <w:rFonts w:ascii="Times New Roman" w:eastAsia="Calibri" w:hAnsi="Times New Roman" w:cs="Times New Roman"/>
          <w:sz w:val="20"/>
          <w:szCs w:val="20"/>
        </w:rPr>
        <w:t>(34368) 7-54-17, 7-46-04</w:t>
      </w:r>
    </w:p>
    <w:p w:rsidR="00312CC3" w:rsidRPr="00312CC3" w:rsidRDefault="00312CC3" w:rsidP="00312CC3">
      <w:pPr>
        <w:jc w:val="center"/>
        <w:rPr>
          <w:rFonts w:ascii="Calibri" w:eastAsia="Calibri" w:hAnsi="Calibri" w:cs="Times New Roman"/>
          <w:b/>
        </w:rPr>
      </w:pPr>
    </w:p>
    <w:p w:rsidR="00312CC3" w:rsidRPr="00312CC3" w:rsidRDefault="00312CC3" w:rsidP="00312CC3">
      <w:pPr>
        <w:spacing w:line="240" w:lineRule="atLeast"/>
        <w:jc w:val="right"/>
        <w:rPr>
          <w:rFonts w:ascii="Calibri" w:eastAsia="Calibri" w:hAnsi="Calibri" w:cs="Times New Roman"/>
        </w:rPr>
      </w:pPr>
    </w:p>
    <w:p w:rsidR="00C410D3" w:rsidRPr="00C410D3" w:rsidRDefault="00312CC3" w:rsidP="00C410D3">
      <w:pPr>
        <w:keepNext/>
        <w:spacing w:after="0" w:line="240" w:lineRule="auto"/>
        <w:jc w:val="both"/>
        <w:outlineLvl w:val="0"/>
        <w:rPr>
          <w:rFonts w:ascii="Cambria" w:eastAsia="Times New Roman" w:hAnsi="Cambria" w:cs="Times New Roman"/>
          <w:b/>
          <w:bCs/>
          <w:sz w:val="32"/>
          <w:szCs w:val="32"/>
        </w:rPr>
      </w:pPr>
      <w:r w:rsidRPr="00312CC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C410D3" w:rsidRPr="00C410D3" w:rsidRDefault="00C410D3" w:rsidP="00C410D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410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Примерные </w:t>
      </w:r>
      <w:proofErr w:type="spellStart"/>
      <w:r w:rsidRPr="00C410D3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контрольно</w:t>
      </w:r>
      <w:proofErr w:type="spellEnd"/>
      <w:r w:rsidRPr="00C410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измерительные материалы </w:t>
      </w:r>
    </w:p>
    <w:p w:rsidR="00C410D3" w:rsidRPr="00C410D3" w:rsidRDefault="00C410D3" w:rsidP="00C410D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410D3">
        <w:rPr>
          <w:rFonts w:ascii="Times New Roman" w:eastAsia="Times New Roman" w:hAnsi="Times New Roman" w:cs="Times New Roman"/>
          <w:b/>
          <w:bCs/>
          <w:sz w:val="24"/>
          <w:szCs w:val="24"/>
        </w:rPr>
        <w:t>для проведения промежуточной аттестации</w:t>
      </w:r>
    </w:p>
    <w:p w:rsidR="00C410D3" w:rsidRPr="00C410D3" w:rsidRDefault="00C410D3" w:rsidP="00C410D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410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музыке </w:t>
      </w:r>
      <w:r w:rsidRPr="00C410D3">
        <w:rPr>
          <w:rFonts w:ascii="Times New Roman" w:eastAsia="Times New Roman" w:hAnsi="Times New Roman" w:cs="Times New Roman"/>
          <w:b/>
          <w:bCs/>
          <w:sz w:val="24"/>
          <w:szCs w:val="24"/>
        </w:rPr>
        <w:t>за курс 5 класса.</w:t>
      </w:r>
    </w:p>
    <w:p w:rsidR="00312CC3" w:rsidRPr="00312CC3" w:rsidRDefault="00312CC3" w:rsidP="00312CC3">
      <w:pPr>
        <w:keepNext/>
        <w:spacing w:after="0" w:line="240" w:lineRule="auto"/>
        <w:jc w:val="both"/>
        <w:outlineLvl w:val="0"/>
        <w:rPr>
          <w:rFonts w:ascii="Cambria" w:eastAsia="Times New Roman" w:hAnsi="Cambria" w:cs="Times New Roman"/>
          <w:b/>
          <w:bCs/>
          <w:sz w:val="32"/>
          <w:szCs w:val="32"/>
        </w:rPr>
      </w:pPr>
    </w:p>
    <w:p w:rsidR="00E711C0" w:rsidRPr="00646184" w:rsidRDefault="00E711C0" w:rsidP="00E711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E711C0" w:rsidRPr="00646184" w:rsidRDefault="00E711C0" w:rsidP="00E711C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646184">
        <w:rPr>
          <w:b/>
          <w:bCs/>
          <w:i/>
          <w:iCs/>
          <w:color w:val="000000"/>
        </w:rPr>
        <w:t>Назвать музыкальный жанр, не связанный с литературой:</w:t>
      </w:r>
      <w:r w:rsidRPr="00646184">
        <w:rPr>
          <w:b/>
          <w:bCs/>
          <w:i/>
          <w:iCs/>
          <w:color w:val="000000"/>
        </w:rPr>
        <w:br/>
      </w:r>
      <w:r w:rsidRPr="00646184">
        <w:rPr>
          <w:color w:val="000000"/>
        </w:rPr>
        <w:t>А) романс</w:t>
      </w:r>
      <w:bookmarkStart w:id="0" w:name="_GoBack"/>
      <w:bookmarkEnd w:id="0"/>
      <w:r w:rsidRPr="00646184">
        <w:rPr>
          <w:color w:val="000000"/>
        </w:rPr>
        <w:br/>
        <w:t>В) опера</w:t>
      </w:r>
      <w:r w:rsidRPr="00646184">
        <w:rPr>
          <w:color w:val="000000"/>
        </w:rPr>
        <w:br/>
        <w:t>С) этюд</w:t>
      </w:r>
      <w:r w:rsidRPr="00646184">
        <w:rPr>
          <w:color w:val="000000"/>
        </w:rPr>
        <w:br/>
        <w:t>D) балет</w:t>
      </w:r>
    </w:p>
    <w:p w:rsidR="00E711C0" w:rsidRPr="00646184" w:rsidRDefault="00E711C0" w:rsidP="00E711C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646184">
        <w:rPr>
          <w:b/>
          <w:bCs/>
          <w:i/>
          <w:iCs/>
          <w:color w:val="000000"/>
        </w:rPr>
        <w:t>«Программная музыка» - это</w:t>
      </w:r>
      <w:r w:rsidRPr="00646184">
        <w:rPr>
          <w:b/>
          <w:bCs/>
          <w:i/>
          <w:iCs/>
          <w:color w:val="000000"/>
        </w:rPr>
        <w:br/>
      </w:r>
      <w:r w:rsidRPr="00646184">
        <w:rPr>
          <w:color w:val="000000"/>
        </w:rPr>
        <w:t>А) танцевальные произведения</w:t>
      </w:r>
      <w:r w:rsidRPr="00646184">
        <w:rPr>
          <w:color w:val="000000"/>
        </w:rPr>
        <w:br/>
        <w:t>В) музыка, у которой есть название</w:t>
      </w:r>
      <w:r w:rsidRPr="00646184">
        <w:rPr>
          <w:color w:val="000000"/>
        </w:rPr>
        <w:br/>
        <w:t>С) инструментальная музыка</w:t>
      </w:r>
      <w:r w:rsidRPr="00646184">
        <w:rPr>
          <w:color w:val="000000"/>
        </w:rPr>
        <w:br/>
        <w:t>D) музыка к кинофильмам</w:t>
      </w:r>
    </w:p>
    <w:p w:rsidR="00E711C0" w:rsidRPr="00646184" w:rsidRDefault="00E711C0" w:rsidP="00E711C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646184">
        <w:rPr>
          <w:b/>
          <w:bCs/>
          <w:i/>
          <w:iCs/>
          <w:color w:val="000000"/>
        </w:rPr>
        <w:t>Какой балет не принадлежит творчеству П.И. Чайковского:</w:t>
      </w:r>
      <w:r w:rsidRPr="00646184">
        <w:rPr>
          <w:b/>
          <w:bCs/>
          <w:i/>
          <w:iCs/>
          <w:color w:val="000000"/>
        </w:rPr>
        <w:br/>
      </w:r>
      <w:r w:rsidRPr="00646184">
        <w:rPr>
          <w:color w:val="000000"/>
        </w:rPr>
        <w:t>А) «Щелкунчик»</w:t>
      </w:r>
      <w:r w:rsidRPr="00646184">
        <w:rPr>
          <w:color w:val="000000"/>
        </w:rPr>
        <w:br/>
        <w:t>В) «Любовь к трем апельсинам»</w:t>
      </w:r>
      <w:r w:rsidRPr="00646184">
        <w:rPr>
          <w:color w:val="000000"/>
        </w:rPr>
        <w:br/>
        <w:t>С) «Лебединое озеро»</w:t>
      </w:r>
      <w:r w:rsidRPr="00646184">
        <w:rPr>
          <w:color w:val="000000"/>
        </w:rPr>
        <w:br/>
        <w:t>D) «Спящая красавица»</w:t>
      </w:r>
    </w:p>
    <w:p w:rsidR="00E711C0" w:rsidRPr="00646184" w:rsidRDefault="00E711C0" w:rsidP="00E711C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646184">
        <w:rPr>
          <w:b/>
          <w:bCs/>
          <w:i/>
          <w:iCs/>
          <w:color w:val="000000"/>
        </w:rPr>
        <w:t>«Аккорд» - это:</w:t>
      </w:r>
      <w:r w:rsidRPr="00646184">
        <w:rPr>
          <w:b/>
          <w:bCs/>
          <w:i/>
          <w:iCs/>
          <w:color w:val="000000"/>
        </w:rPr>
        <w:br/>
      </w:r>
      <w:r w:rsidRPr="00646184">
        <w:rPr>
          <w:color w:val="000000"/>
        </w:rPr>
        <w:t>А) название музыкального жанра</w:t>
      </w:r>
      <w:r w:rsidRPr="00646184">
        <w:rPr>
          <w:color w:val="000000"/>
        </w:rPr>
        <w:br/>
        <w:t>В) созвучие из трех и более звуков</w:t>
      </w:r>
      <w:r w:rsidRPr="00646184">
        <w:rPr>
          <w:color w:val="000000"/>
        </w:rPr>
        <w:br/>
        <w:t>С) обозначение лада</w:t>
      </w:r>
      <w:r w:rsidRPr="00646184">
        <w:rPr>
          <w:color w:val="000000"/>
        </w:rPr>
        <w:br/>
        <w:t>D) фамилия композитора</w:t>
      </w:r>
    </w:p>
    <w:p w:rsidR="00E711C0" w:rsidRPr="00646184" w:rsidRDefault="00E711C0" w:rsidP="00E711C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646184">
        <w:rPr>
          <w:b/>
          <w:bCs/>
          <w:i/>
          <w:iCs/>
          <w:color w:val="000000"/>
        </w:rPr>
        <w:t>«Увертюра» - это:</w:t>
      </w:r>
      <w:r w:rsidRPr="00646184">
        <w:rPr>
          <w:b/>
          <w:bCs/>
          <w:i/>
          <w:iCs/>
          <w:color w:val="000000"/>
        </w:rPr>
        <w:br/>
      </w:r>
      <w:r w:rsidRPr="00646184">
        <w:rPr>
          <w:color w:val="000000"/>
        </w:rPr>
        <w:t>А) название музыкального инструмента</w:t>
      </w:r>
      <w:r w:rsidRPr="00646184">
        <w:rPr>
          <w:color w:val="000000"/>
        </w:rPr>
        <w:br/>
        <w:t>В) название оперы</w:t>
      </w:r>
      <w:r w:rsidRPr="00646184">
        <w:rPr>
          <w:color w:val="000000"/>
        </w:rPr>
        <w:br/>
        <w:t>С) оркестровое вступление</w:t>
      </w:r>
      <w:r w:rsidRPr="00646184">
        <w:rPr>
          <w:color w:val="000000"/>
        </w:rPr>
        <w:br/>
        <w:t>D) форма музыкального произведения</w:t>
      </w:r>
    </w:p>
    <w:p w:rsidR="00E711C0" w:rsidRPr="00646184" w:rsidRDefault="00E711C0" w:rsidP="00E711C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646184">
        <w:rPr>
          <w:b/>
          <w:bCs/>
          <w:i/>
          <w:iCs/>
          <w:color w:val="000000"/>
        </w:rPr>
        <w:t>Композитор, написавший большое количество оперетт:</w:t>
      </w:r>
      <w:r w:rsidRPr="00646184">
        <w:rPr>
          <w:b/>
          <w:bCs/>
          <w:i/>
          <w:iCs/>
          <w:color w:val="000000"/>
        </w:rPr>
        <w:br/>
      </w:r>
      <w:r w:rsidRPr="00646184">
        <w:rPr>
          <w:color w:val="000000"/>
        </w:rPr>
        <w:t>А) С.С. Прокофьев</w:t>
      </w:r>
      <w:r w:rsidRPr="00646184">
        <w:rPr>
          <w:color w:val="000000"/>
        </w:rPr>
        <w:br/>
        <w:t xml:space="preserve">В) Ф. </w:t>
      </w:r>
      <w:proofErr w:type="spellStart"/>
      <w:r w:rsidRPr="00646184">
        <w:rPr>
          <w:color w:val="000000"/>
        </w:rPr>
        <w:t>Легар</w:t>
      </w:r>
      <w:proofErr w:type="spellEnd"/>
      <w:r w:rsidRPr="00646184">
        <w:rPr>
          <w:color w:val="000000"/>
        </w:rPr>
        <w:br/>
        <w:t>С) В.А. Моцарт</w:t>
      </w:r>
      <w:r w:rsidRPr="00646184">
        <w:rPr>
          <w:color w:val="000000"/>
        </w:rPr>
        <w:br/>
        <w:t>D) П.И. Чайковский</w:t>
      </w:r>
    </w:p>
    <w:p w:rsidR="00E711C0" w:rsidRPr="00646184" w:rsidRDefault="00E711C0" w:rsidP="00E711C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646184">
        <w:rPr>
          <w:b/>
          <w:bCs/>
          <w:i/>
          <w:iCs/>
          <w:color w:val="000000"/>
        </w:rPr>
        <w:t>Автор, написавший около ста сказочных опер:</w:t>
      </w:r>
      <w:r w:rsidRPr="00646184">
        <w:rPr>
          <w:b/>
          <w:bCs/>
          <w:i/>
          <w:iCs/>
          <w:color w:val="000000"/>
        </w:rPr>
        <w:br/>
      </w:r>
      <w:r w:rsidRPr="00646184">
        <w:rPr>
          <w:color w:val="000000"/>
        </w:rPr>
        <w:t>А) В.А. Моцарт</w:t>
      </w:r>
      <w:r w:rsidRPr="00646184">
        <w:rPr>
          <w:color w:val="000000"/>
        </w:rPr>
        <w:br/>
        <w:t>В) Н.А. Римский-Корсаков</w:t>
      </w:r>
      <w:r w:rsidRPr="00646184">
        <w:rPr>
          <w:color w:val="000000"/>
        </w:rPr>
        <w:br/>
        <w:t>С) П.И. Чайковский</w:t>
      </w:r>
      <w:r w:rsidRPr="00646184">
        <w:rPr>
          <w:color w:val="000000"/>
        </w:rPr>
        <w:br/>
        <w:t>D) И.С. Бах</w:t>
      </w:r>
    </w:p>
    <w:p w:rsidR="00E711C0" w:rsidRPr="00646184" w:rsidRDefault="00E711C0" w:rsidP="00E711C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646184">
        <w:rPr>
          <w:b/>
          <w:bCs/>
          <w:i/>
          <w:iCs/>
          <w:color w:val="000000"/>
        </w:rPr>
        <w:t>Жанр, объединяющий в себе музыку, сценическое действие, литературу, хореографию, живопись:</w:t>
      </w:r>
      <w:r w:rsidRPr="00646184">
        <w:rPr>
          <w:b/>
          <w:bCs/>
          <w:i/>
          <w:iCs/>
          <w:color w:val="000000"/>
        </w:rPr>
        <w:br/>
      </w:r>
      <w:r w:rsidRPr="00646184">
        <w:rPr>
          <w:color w:val="000000"/>
        </w:rPr>
        <w:lastRenderedPageBreak/>
        <w:t>А) симфония</w:t>
      </w:r>
      <w:r w:rsidRPr="00646184">
        <w:rPr>
          <w:color w:val="000000"/>
        </w:rPr>
        <w:br/>
        <w:t>В) песня</w:t>
      </w:r>
      <w:r w:rsidRPr="00646184">
        <w:rPr>
          <w:color w:val="000000"/>
        </w:rPr>
        <w:br/>
        <w:t>С) балет</w:t>
      </w:r>
      <w:r w:rsidRPr="00646184">
        <w:rPr>
          <w:color w:val="000000"/>
        </w:rPr>
        <w:br/>
        <w:t>D) баллада</w:t>
      </w:r>
    </w:p>
    <w:p w:rsidR="00E711C0" w:rsidRPr="00646184" w:rsidRDefault="00E711C0" w:rsidP="00E711C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646184">
        <w:rPr>
          <w:b/>
          <w:bCs/>
          <w:i/>
          <w:iCs/>
          <w:color w:val="000000"/>
        </w:rPr>
        <w:t>Слово, употребляемое  в музыке  и  живописи:</w:t>
      </w:r>
      <w:r w:rsidRPr="00646184">
        <w:rPr>
          <w:b/>
          <w:bCs/>
          <w:i/>
          <w:iCs/>
          <w:color w:val="000000"/>
        </w:rPr>
        <w:br/>
      </w:r>
      <w:r w:rsidRPr="00646184">
        <w:rPr>
          <w:color w:val="000000"/>
        </w:rPr>
        <w:t>А) этюд</w:t>
      </w:r>
      <w:r w:rsidRPr="00646184">
        <w:rPr>
          <w:color w:val="000000"/>
        </w:rPr>
        <w:br/>
        <w:t>В) фреска</w:t>
      </w:r>
      <w:r w:rsidRPr="00646184">
        <w:rPr>
          <w:color w:val="000000"/>
        </w:rPr>
        <w:br/>
        <w:t>С) тембр</w:t>
      </w:r>
      <w:r w:rsidRPr="00646184">
        <w:rPr>
          <w:color w:val="000000"/>
        </w:rPr>
        <w:br/>
        <w:t>D) оркестр</w:t>
      </w:r>
    </w:p>
    <w:p w:rsidR="00E711C0" w:rsidRPr="00646184" w:rsidRDefault="00E711C0" w:rsidP="00E711C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646184">
        <w:rPr>
          <w:b/>
          <w:bCs/>
          <w:i/>
          <w:iCs/>
          <w:color w:val="000000"/>
        </w:rPr>
        <w:t>Жанр оперы «Борис Годунов»:</w:t>
      </w:r>
      <w:r w:rsidRPr="00646184">
        <w:rPr>
          <w:b/>
          <w:bCs/>
          <w:i/>
          <w:iCs/>
          <w:color w:val="000000"/>
        </w:rPr>
        <w:br/>
      </w:r>
      <w:r w:rsidRPr="00646184">
        <w:rPr>
          <w:color w:val="000000"/>
        </w:rPr>
        <w:t>А) эпическая сказка</w:t>
      </w:r>
      <w:r w:rsidRPr="00646184">
        <w:rPr>
          <w:color w:val="000000"/>
        </w:rPr>
        <w:br/>
        <w:t>В) историческая драма</w:t>
      </w:r>
      <w:r w:rsidRPr="00646184">
        <w:rPr>
          <w:color w:val="000000"/>
        </w:rPr>
        <w:br/>
        <w:t>С) лирика</w:t>
      </w:r>
      <w:r w:rsidRPr="00646184">
        <w:rPr>
          <w:color w:val="000000"/>
        </w:rPr>
        <w:br/>
        <w:t>D) сатира</w:t>
      </w:r>
    </w:p>
    <w:p w:rsidR="00E711C0" w:rsidRPr="00646184" w:rsidRDefault="00E711C0" w:rsidP="00E711C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646184">
        <w:rPr>
          <w:b/>
          <w:bCs/>
          <w:i/>
          <w:iCs/>
          <w:color w:val="000000"/>
        </w:rPr>
        <w:t>«Либретто» - это:</w:t>
      </w:r>
      <w:r w:rsidRPr="00646184">
        <w:rPr>
          <w:b/>
          <w:bCs/>
          <w:i/>
          <w:iCs/>
          <w:color w:val="000000"/>
        </w:rPr>
        <w:br/>
      </w:r>
      <w:r w:rsidRPr="00646184">
        <w:rPr>
          <w:color w:val="000000"/>
        </w:rPr>
        <w:t>А) пьеса для постановки на сцене</w:t>
      </w:r>
      <w:r w:rsidRPr="00646184">
        <w:rPr>
          <w:color w:val="000000"/>
        </w:rPr>
        <w:br/>
        <w:t>В) название музыкального инструмента</w:t>
      </w:r>
      <w:r w:rsidRPr="00646184">
        <w:rPr>
          <w:color w:val="000000"/>
        </w:rPr>
        <w:br/>
        <w:t>С) название танца</w:t>
      </w:r>
      <w:r w:rsidRPr="00646184">
        <w:rPr>
          <w:color w:val="000000"/>
        </w:rPr>
        <w:br/>
        <w:t>D) обозначение темпа</w:t>
      </w:r>
    </w:p>
    <w:p w:rsidR="00E711C0" w:rsidRPr="00646184" w:rsidRDefault="00E711C0" w:rsidP="00E711C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646184">
        <w:rPr>
          <w:b/>
          <w:bCs/>
          <w:i/>
          <w:iCs/>
          <w:color w:val="000000"/>
        </w:rPr>
        <w:t>На какой линейке пишется нота МИ:</w:t>
      </w:r>
      <w:r w:rsidRPr="00646184">
        <w:rPr>
          <w:b/>
          <w:bCs/>
          <w:i/>
          <w:iCs/>
          <w:color w:val="000000"/>
        </w:rPr>
        <w:br/>
      </w:r>
      <w:proofErr w:type="gramStart"/>
      <w:r w:rsidRPr="00646184">
        <w:rPr>
          <w:color w:val="000000"/>
        </w:rPr>
        <w:t>А) на первой</w:t>
      </w:r>
      <w:r w:rsidRPr="00646184">
        <w:rPr>
          <w:color w:val="000000"/>
        </w:rPr>
        <w:br/>
        <w:t>В) на второй</w:t>
      </w:r>
      <w:r w:rsidRPr="00646184">
        <w:rPr>
          <w:color w:val="000000"/>
        </w:rPr>
        <w:br/>
        <w:t>С) на третей</w:t>
      </w:r>
      <w:r w:rsidRPr="00646184">
        <w:rPr>
          <w:color w:val="000000"/>
        </w:rPr>
        <w:br/>
        <w:t>D) на четвертой</w:t>
      </w:r>
      <w:proofErr w:type="gramEnd"/>
    </w:p>
    <w:p w:rsidR="00E711C0" w:rsidRPr="00646184" w:rsidRDefault="00E711C0" w:rsidP="00E711C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646184">
        <w:rPr>
          <w:b/>
          <w:bCs/>
          <w:i/>
          <w:iCs/>
          <w:color w:val="000000"/>
        </w:rPr>
        <w:t>Какая опера написана П.И. Чайковским:</w:t>
      </w:r>
      <w:r w:rsidRPr="00646184">
        <w:rPr>
          <w:b/>
          <w:bCs/>
          <w:i/>
          <w:iCs/>
          <w:color w:val="000000"/>
        </w:rPr>
        <w:br/>
      </w:r>
      <w:r w:rsidRPr="00646184">
        <w:rPr>
          <w:color w:val="000000"/>
        </w:rPr>
        <w:t>А) «Иван Сусанин»</w:t>
      </w:r>
      <w:r w:rsidRPr="00646184">
        <w:rPr>
          <w:color w:val="000000"/>
        </w:rPr>
        <w:br/>
        <w:t>В) «Борис Годунов»</w:t>
      </w:r>
      <w:r w:rsidRPr="00646184">
        <w:rPr>
          <w:color w:val="000000"/>
        </w:rPr>
        <w:br/>
        <w:t>С) «Евгений Онегин»</w:t>
      </w:r>
      <w:r w:rsidRPr="00646184">
        <w:rPr>
          <w:color w:val="000000"/>
        </w:rPr>
        <w:br/>
        <w:t>D) «Дон Жуан»</w:t>
      </w:r>
    </w:p>
    <w:p w:rsidR="00E711C0" w:rsidRPr="00646184" w:rsidRDefault="00E711C0" w:rsidP="00E711C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646184">
        <w:rPr>
          <w:b/>
          <w:bCs/>
          <w:i/>
          <w:iCs/>
          <w:color w:val="000000"/>
        </w:rPr>
        <w:t>Автор оперы «Садко»:</w:t>
      </w:r>
      <w:r w:rsidRPr="00646184">
        <w:rPr>
          <w:color w:val="000000"/>
        </w:rPr>
        <w:br/>
        <w:t>А) П.И. Чайковский</w:t>
      </w:r>
      <w:r w:rsidRPr="00646184">
        <w:rPr>
          <w:color w:val="000000"/>
        </w:rPr>
        <w:br/>
        <w:t>В) Н.А. Римский-Корсаков</w:t>
      </w:r>
      <w:r w:rsidRPr="00646184">
        <w:rPr>
          <w:color w:val="000000"/>
        </w:rPr>
        <w:br/>
        <w:t>С) Г. Свиридов</w:t>
      </w:r>
      <w:r w:rsidRPr="00646184">
        <w:rPr>
          <w:color w:val="000000"/>
        </w:rPr>
        <w:br/>
        <w:t>D) М.И. Глинка</w:t>
      </w:r>
    </w:p>
    <w:p w:rsidR="00E711C0" w:rsidRPr="00646184" w:rsidRDefault="00E711C0" w:rsidP="00E711C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646184">
        <w:rPr>
          <w:b/>
          <w:bCs/>
          <w:i/>
          <w:iCs/>
          <w:color w:val="000000"/>
        </w:rPr>
        <w:t>Инструменты, не входящие в струнную группу симфонического оркестра:</w:t>
      </w:r>
      <w:r w:rsidRPr="00646184">
        <w:rPr>
          <w:color w:val="000000"/>
        </w:rPr>
        <w:br/>
        <w:t>А) виолончель</w:t>
      </w:r>
      <w:r w:rsidRPr="00646184">
        <w:rPr>
          <w:color w:val="000000"/>
        </w:rPr>
        <w:br/>
        <w:t>В) скрипка</w:t>
      </w:r>
      <w:r w:rsidRPr="00646184">
        <w:rPr>
          <w:color w:val="000000"/>
        </w:rPr>
        <w:br/>
        <w:t>С) контрабас</w:t>
      </w:r>
      <w:r w:rsidRPr="00646184">
        <w:rPr>
          <w:color w:val="000000"/>
        </w:rPr>
        <w:br/>
        <w:t>D) гобой</w:t>
      </w:r>
    </w:p>
    <w:p w:rsidR="00E711C0" w:rsidRPr="00646184" w:rsidRDefault="00E711C0" w:rsidP="00E711C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646184">
        <w:rPr>
          <w:b/>
          <w:bCs/>
          <w:i/>
          <w:iCs/>
          <w:color w:val="000000"/>
        </w:rPr>
        <w:t>«Цикл» -</w:t>
      </w:r>
      <w:r w:rsidRPr="00646184">
        <w:rPr>
          <w:color w:val="000000"/>
        </w:rPr>
        <w:t> </w:t>
      </w:r>
      <w:r w:rsidRPr="00646184">
        <w:rPr>
          <w:b/>
          <w:bCs/>
          <w:i/>
          <w:iCs/>
          <w:color w:val="000000"/>
        </w:rPr>
        <w:t>это:</w:t>
      </w:r>
      <w:r w:rsidRPr="00646184">
        <w:rPr>
          <w:color w:val="000000"/>
        </w:rPr>
        <w:br/>
        <w:t>А) несколько пьес под общим названием</w:t>
      </w:r>
      <w:r w:rsidRPr="00646184">
        <w:rPr>
          <w:color w:val="000000"/>
        </w:rPr>
        <w:br/>
        <w:t>В) форма музыкальных произведений</w:t>
      </w:r>
      <w:r w:rsidRPr="00646184">
        <w:rPr>
          <w:color w:val="000000"/>
        </w:rPr>
        <w:br/>
        <w:t>С) совместное исполнение произведения</w:t>
      </w:r>
      <w:r w:rsidRPr="00646184">
        <w:rPr>
          <w:color w:val="000000"/>
        </w:rPr>
        <w:br/>
        <w:t>D) вид музыкального сопровождения</w:t>
      </w:r>
    </w:p>
    <w:p w:rsidR="00E711C0" w:rsidRPr="00646184" w:rsidRDefault="00E711C0" w:rsidP="00E711C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646184">
        <w:rPr>
          <w:b/>
          <w:bCs/>
          <w:i/>
          <w:iCs/>
          <w:color w:val="000000"/>
        </w:rPr>
        <w:t>Музыкальный цикл, написанный М.П. Мусоргским:</w:t>
      </w:r>
      <w:r w:rsidRPr="00646184">
        <w:rPr>
          <w:b/>
          <w:bCs/>
          <w:i/>
          <w:iCs/>
          <w:color w:val="000000"/>
        </w:rPr>
        <w:br/>
      </w:r>
      <w:r w:rsidRPr="00646184">
        <w:rPr>
          <w:color w:val="000000"/>
        </w:rPr>
        <w:t xml:space="preserve">А) «Пер </w:t>
      </w:r>
      <w:proofErr w:type="spellStart"/>
      <w:r w:rsidRPr="00646184">
        <w:rPr>
          <w:color w:val="000000"/>
        </w:rPr>
        <w:t>Гюнт</w:t>
      </w:r>
      <w:proofErr w:type="spellEnd"/>
      <w:r w:rsidRPr="00646184">
        <w:rPr>
          <w:color w:val="000000"/>
        </w:rPr>
        <w:t>»</w:t>
      </w:r>
      <w:r w:rsidRPr="00646184">
        <w:rPr>
          <w:color w:val="000000"/>
        </w:rPr>
        <w:br/>
        <w:t>В) «Времена года»</w:t>
      </w:r>
      <w:r w:rsidRPr="00646184">
        <w:rPr>
          <w:color w:val="000000"/>
        </w:rPr>
        <w:br/>
        <w:t>С) «Картинки с выставки»</w:t>
      </w:r>
      <w:r w:rsidRPr="00646184">
        <w:rPr>
          <w:color w:val="000000"/>
        </w:rPr>
        <w:br/>
        <w:t>D) «Петя и волк»</w:t>
      </w:r>
    </w:p>
    <w:p w:rsidR="00E711C0" w:rsidRPr="00646184" w:rsidRDefault="00E711C0" w:rsidP="00E711C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646184">
        <w:rPr>
          <w:b/>
          <w:bCs/>
          <w:i/>
          <w:iCs/>
          <w:color w:val="000000"/>
        </w:rPr>
        <w:t>Балет С.С. Прокофьева:</w:t>
      </w:r>
      <w:r w:rsidRPr="00646184">
        <w:rPr>
          <w:b/>
          <w:bCs/>
          <w:i/>
          <w:iCs/>
          <w:color w:val="000000"/>
        </w:rPr>
        <w:br/>
      </w:r>
      <w:r w:rsidRPr="00646184">
        <w:rPr>
          <w:color w:val="000000"/>
        </w:rPr>
        <w:t>А) «Щелкунчик»</w:t>
      </w:r>
      <w:r w:rsidRPr="00646184">
        <w:rPr>
          <w:color w:val="000000"/>
        </w:rPr>
        <w:br/>
        <w:t>В) «Жар-птица»</w:t>
      </w:r>
      <w:r w:rsidRPr="00646184">
        <w:rPr>
          <w:color w:val="000000"/>
        </w:rPr>
        <w:br/>
      </w:r>
      <w:r w:rsidRPr="00646184">
        <w:rPr>
          <w:color w:val="000000"/>
        </w:rPr>
        <w:lastRenderedPageBreak/>
        <w:t>С) «Спящая красавица»</w:t>
      </w:r>
      <w:r w:rsidRPr="00646184">
        <w:rPr>
          <w:color w:val="000000"/>
        </w:rPr>
        <w:br/>
        <w:t>D) «Ромео и Джульетта»</w:t>
      </w:r>
    </w:p>
    <w:p w:rsidR="00E711C0" w:rsidRPr="00646184" w:rsidRDefault="00E711C0" w:rsidP="00E711C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646184">
        <w:rPr>
          <w:b/>
          <w:bCs/>
          <w:i/>
          <w:iCs/>
          <w:color w:val="000000"/>
        </w:rPr>
        <w:t>Какого номера нет в опере:</w:t>
      </w:r>
      <w:r w:rsidRPr="00646184">
        <w:rPr>
          <w:b/>
          <w:bCs/>
          <w:i/>
          <w:iCs/>
          <w:color w:val="000000"/>
        </w:rPr>
        <w:br/>
      </w:r>
      <w:r w:rsidRPr="00646184">
        <w:rPr>
          <w:color w:val="000000"/>
        </w:rPr>
        <w:t>А) арии</w:t>
      </w:r>
      <w:r w:rsidRPr="00646184">
        <w:rPr>
          <w:color w:val="000000"/>
        </w:rPr>
        <w:br/>
        <w:t>В) дуэте</w:t>
      </w:r>
      <w:r w:rsidRPr="00646184">
        <w:rPr>
          <w:color w:val="000000"/>
        </w:rPr>
        <w:br/>
        <w:t>С) ансамбля</w:t>
      </w:r>
      <w:r w:rsidRPr="00646184">
        <w:rPr>
          <w:color w:val="000000"/>
        </w:rPr>
        <w:br/>
        <w:t>D) па-де-де</w:t>
      </w:r>
    </w:p>
    <w:p w:rsidR="00E711C0" w:rsidRPr="00646184" w:rsidRDefault="00E711C0" w:rsidP="00E711C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646184">
        <w:rPr>
          <w:b/>
          <w:bCs/>
          <w:i/>
          <w:iCs/>
          <w:color w:val="000000"/>
        </w:rPr>
        <w:t>Автор Богатырской симфонии:</w:t>
      </w:r>
      <w:r w:rsidRPr="00646184">
        <w:rPr>
          <w:b/>
          <w:bCs/>
          <w:i/>
          <w:iCs/>
          <w:color w:val="000000"/>
        </w:rPr>
        <w:br/>
      </w:r>
      <w:r w:rsidRPr="00646184">
        <w:rPr>
          <w:color w:val="000000"/>
        </w:rPr>
        <w:t>А) А.П. Бородин</w:t>
      </w:r>
      <w:r w:rsidRPr="00646184">
        <w:rPr>
          <w:color w:val="000000"/>
        </w:rPr>
        <w:br/>
        <w:t>В) П.И. Чайковский</w:t>
      </w:r>
      <w:r w:rsidRPr="00646184">
        <w:rPr>
          <w:color w:val="000000"/>
        </w:rPr>
        <w:br/>
        <w:t>С) М.И. Мусоргский</w:t>
      </w:r>
      <w:r w:rsidRPr="00646184">
        <w:rPr>
          <w:color w:val="000000"/>
        </w:rPr>
        <w:br/>
        <w:t>D) С.С. Прокофьев</w:t>
      </w:r>
    </w:p>
    <w:p w:rsidR="00E711C0" w:rsidRPr="00646184" w:rsidRDefault="00E711C0" w:rsidP="00E711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6184">
        <w:rPr>
          <w:color w:val="000000"/>
        </w:rPr>
        <w:t> </w:t>
      </w:r>
    </w:p>
    <w:p w:rsidR="00E711C0" w:rsidRPr="00646184" w:rsidRDefault="00E711C0" w:rsidP="00E711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6184">
        <w:rPr>
          <w:color w:val="000000"/>
        </w:rPr>
        <w:t> </w:t>
      </w:r>
    </w:p>
    <w:p w:rsidR="00E711C0" w:rsidRPr="00646184" w:rsidRDefault="00E711C0" w:rsidP="00E711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6184">
        <w:rPr>
          <w:color w:val="000000"/>
        </w:rPr>
        <w:t> </w:t>
      </w:r>
    </w:p>
    <w:p w:rsidR="00E711C0" w:rsidRPr="00646184" w:rsidRDefault="00E711C0" w:rsidP="00E711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6184">
        <w:rPr>
          <w:color w:val="000000"/>
        </w:rPr>
        <w:t> </w:t>
      </w:r>
    </w:p>
    <w:p w:rsidR="00E711C0" w:rsidRPr="00646184" w:rsidRDefault="00E711C0" w:rsidP="00E711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6184">
        <w:rPr>
          <w:color w:val="000000"/>
        </w:rPr>
        <w:t> </w:t>
      </w:r>
    </w:p>
    <w:p w:rsidR="00E711C0" w:rsidRPr="00646184" w:rsidRDefault="00E711C0" w:rsidP="00E711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6184">
        <w:rPr>
          <w:b/>
          <w:bCs/>
          <w:i/>
          <w:iCs/>
          <w:color w:val="000000"/>
        </w:rPr>
        <w:t>Ответы на итоговый тест</w:t>
      </w:r>
    </w:p>
    <w:p w:rsidR="00E711C0" w:rsidRPr="00646184" w:rsidRDefault="00E711C0" w:rsidP="00E711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6184">
        <w:rPr>
          <w:b/>
          <w:bCs/>
          <w:i/>
          <w:iCs/>
          <w:color w:val="000000"/>
        </w:rPr>
        <w:t>5 класс</w:t>
      </w:r>
    </w:p>
    <w:p w:rsidR="00E711C0" w:rsidRPr="00646184" w:rsidRDefault="00E711C0" w:rsidP="00E711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6184">
        <w:rPr>
          <w:color w:val="000000"/>
        </w:rPr>
        <w:t> </w:t>
      </w:r>
    </w:p>
    <w:p w:rsidR="00E711C0" w:rsidRPr="00646184" w:rsidRDefault="00E711C0" w:rsidP="00E711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6184">
        <w:rPr>
          <w:color w:val="000000"/>
        </w:rPr>
        <w:t>1.        С</w:t>
      </w:r>
    </w:p>
    <w:p w:rsidR="00E711C0" w:rsidRPr="00646184" w:rsidRDefault="00E711C0" w:rsidP="00E711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6184">
        <w:rPr>
          <w:color w:val="000000"/>
        </w:rPr>
        <w:t>2.        В</w:t>
      </w:r>
    </w:p>
    <w:p w:rsidR="00E711C0" w:rsidRPr="00646184" w:rsidRDefault="00E711C0" w:rsidP="00E711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6184">
        <w:rPr>
          <w:color w:val="000000"/>
        </w:rPr>
        <w:t>3.        В</w:t>
      </w:r>
    </w:p>
    <w:p w:rsidR="00E711C0" w:rsidRPr="00646184" w:rsidRDefault="00E711C0" w:rsidP="00E711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6184">
        <w:rPr>
          <w:color w:val="000000"/>
        </w:rPr>
        <w:t>4.        В</w:t>
      </w:r>
    </w:p>
    <w:p w:rsidR="00E711C0" w:rsidRPr="00646184" w:rsidRDefault="00E711C0" w:rsidP="00E711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6184">
        <w:rPr>
          <w:color w:val="000000"/>
        </w:rPr>
        <w:t>5.        С</w:t>
      </w:r>
    </w:p>
    <w:p w:rsidR="00E711C0" w:rsidRPr="00646184" w:rsidRDefault="00E711C0" w:rsidP="00E711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6184">
        <w:rPr>
          <w:color w:val="000000"/>
        </w:rPr>
        <w:t>6.        В</w:t>
      </w:r>
    </w:p>
    <w:p w:rsidR="00E711C0" w:rsidRPr="00646184" w:rsidRDefault="00E711C0" w:rsidP="00E711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6184">
        <w:rPr>
          <w:color w:val="000000"/>
        </w:rPr>
        <w:t>7.        В</w:t>
      </w:r>
    </w:p>
    <w:p w:rsidR="00E711C0" w:rsidRPr="00646184" w:rsidRDefault="00E711C0" w:rsidP="00E711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6184">
        <w:rPr>
          <w:color w:val="000000"/>
        </w:rPr>
        <w:t>8.        С</w:t>
      </w:r>
    </w:p>
    <w:p w:rsidR="00E711C0" w:rsidRPr="00646184" w:rsidRDefault="00E711C0" w:rsidP="00E711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6184">
        <w:rPr>
          <w:color w:val="000000"/>
        </w:rPr>
        <w:t>9.        А</w:t>
      </w:r>
    </w:p>
    <w:p w:rsidR="00E711C0" w:rsidRPr="00646184" w:rsidRDefault="00E711C0" w:rsidP="00E711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6184">
        <w:rPr>
          <w:color w:val="000000"/>
        </w:rPr>
        <w:t>10.                  В</w:t>
      </w:r>
    </w:p>
    <w:p w:rsidR="00E711C0" w:rsidRPr="00646184" w:rsidRDefault="00E711C0" w:rsidP="00E711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6184">
        <w:rPr>
          <w:color w:val="000000"/>
        </w:rPr>
        <w:t>11.                  А</w:t>
      </w:r>
    </w:p>
    <w:p w:rsidR="00E711C0" w:rsidRPr="00646184" w:rsidRDefault="00E711C0" w:rsidP="00E711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6184">
        <w:rPr>
          <w:color w:val="000000"/>
        </w:rPr>
        <w:t>12.                  А</w:t>
      </w:r>
    </w:p>
    <w:p w:rsidR="00E711C0" w:rsidRPr="00646184" w:rsidRDefault="00E711C0" w:rsidP="00E711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6184">
        <w:rPr>
          <w:color w:val="000000"/>
        </w:rPr>
        <w:t>13.                  С</w:t>
      </w:r>
    </w:p>
    <w:p w:rsidR="00E711C0" w:rsidRPr="00646184" w:rsidRDefault="00E711C0" w:rsidP="00E711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6184">
        <w:rPr>
          <w:color w:val="000000"/>
        </w:rPr>
        <w:t>14.                  В</w:t>
      </w:r>
    </w:p>
    <w:p w:rsidR="00E711C0" w:rsidRPr="00646184" w:rsidRDefault="00E711C0" w:rsidP="00E711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6184">
        <w:rPr>
          <w:color w:val="000000"/>
        </w:rPr>
        <w:t>15.                  D</w:t>
      </w:r>
    </w:p>
    <w:p w:rsidR="00E711C0" w:rsidRPr="00646184" w:rsidRDefault="00E711C0" w:rsidP="00E711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6184">
        <w:rPr>
          <w:color w:val="000000"/>
        </w:rPr>
        <w:t>16.                  А</w:t>
      </w:r>
    </w:p>
    <w:p w:rsidR="00E711C0" w:rsidRPr="00646184" w:rsidRDefault="00E711C0" w:rsidP="00E711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6184">
        <w:rPr>
          <w:color w:val="000000"/>
        </w:rPr>
        <w:t>17.                  С</w:t>
      </w:r>
    </w:p>
    <w:p w:rsidR="00E711C0" w:rsidRPr="00646184" w:rsidRDefault="00E711C0" w:rsidP="00E711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6184">
        <w:rPr>
          <w:color w:val="000000"/>
        </w:rPr>
        <w:t>18.                  D</w:t>
      </w:r>
    </w:p>
    <w:p w:rsidR="00E711C0" w:rsidRPr="00646184" w:rsidRDefault="00E711C0" w:rsidP="00E711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6184">
        <w:rPr>
          <w:color w:val="000000"/>
        </w:rPr>
        <w:t>19.                  D</w:t>
      </w:r>
    </w:p>
    <w:p w:rsidR="00E711C0" w:rsidRPr="00646184" w:rsidRDefault="00E711C0" w:rsidP="00E711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6184">
        <w:rPr>
          <w:color w:val="000000"/>
        </w:rPr>
        <w:t>20.                  А</w:t>
      </w:r>
    </w:p>
    <w:p w:rsidR="00E711C0" w:rsidRPr="00646184" w:rsidRDefault="00E711C0" w:rsidP="00E711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6184">
        <w:rPr>
          <w:color w:val="000000"/>
        </w:rPr>
        <w:t> </w:t>
      </w:r>
    </w:p>
    <w:p w:rsidR="00E711C0" w:rsidRPr="00646184" w:rsidRDefault="00E711C0" w:rsidP="00E711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6184">
        <w:rPr>
          <w:b/>
          <w:bCs/>
          <w:color w:val="000000"/>
        </w:rPr>
        <w:t>Критерии оценок</w:t>
      </w:r>
    </w:p>
    <w:p w:rsidR="00E711C0" w:rsidRPr="00646184" w:rsidRDefault="00E711C0" w:rsidP="00E711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6184">
        <w:rPr>
          <w:color w:val="000000"/>
        </w:rPr>
        <w:t> </w:t>
      </w:r>
    </w:p>
    <w:p w:rsidR="00E711C0" w:rsidRPr="00646184" w:rsidRDefault="00E711C0" w:rsidP="00E711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6184">
        <w:rPr>
          <w:color w:val="000000"/>
        </w:rPr>
        <w:t>Ошибки: 0-2 – «5»</w:t>
      </w:r>
    </w:p>
    <w:p w:rsidR="00E711C0" w:rsidRPr="00646184" w:rsidRDefault="00E711C0" w:rsidP="00E711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6184">
        <w:rPr>
          <w:color w:val="000000"/>
        </w:rPr>
        <w:t>       3-5 – «4»</w:t>
      </w:r>
    </w:p>
    <w:p w:rsidR="00E711C0" w:rsidRPr="00646184" w:rsidRDefault="00E711C0" w:rsidP="00E711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6184">
        <w:rPr>
          <w:color w:val="000000"/>
        </w:rPr>
        <w:t>       6-9 – «3»</w:t>
      </w:r>
    </w:p>
    <w:p w:rsidR="00E711C0" w:rsidRPr="00646184" w:rsidRDefault="00E711C0" w:rsidP="00E711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6184">
        <w:rPr>
          <w:color w:val="000000"/>
        </w:rPr>
        <w:t>       10 и более – «2»</w:t>
      </w:r>
    </w:p>
    <w:p w:rsidR="003E689D" w:rsidRPr="00646184" w:rsidRDefault="003E689D">
      <w:pPr>
        <w:rPr>
          <w:rFonts w:ascii="Times New Roman" w:hAnsi="Times New Roman" w:cs="Times New Roman"/>
          <w:sz w:val="24"/>
          <w:szCs w:val="24"/>
        </w:rPr>
      </w:pPr>
    </w:p>
    <w:sectPr w:rsidR="003E689D" w:rsidRPr="00646184" w:rsidSect="00BA10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93637"/>
    <w:multiLevelType w:val="multilevel"/>
    <w:tmpl w:val="1C2C4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4845"/>
    <w:rsid w:val="0014158E"/>
    <w:rsid w:val="00312CC3"/>
    <w:rsid w:val="003428CE"/>
    <w:rsid w:val="003E689D"/>
    <w:rsid w:val="00646184"/>
    <w:rsid w:val="00677161"/>
    <w:rsid w:val="009574B5"/>
    <w:rsid w:val="00B94845"/>
    <w:rsid w:val="00BA107B"/>
    <w:rsid w:val="00C410D3"/>
    <w:rsid w:val="00E711C0"/>
    <w:rsid w:val="00E87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0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1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71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11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1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71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11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9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2021-03-18T03:21:00Z</cp:lastPrinted>
  <dcterms:created xsi:type="dcterms:W3CDTF">2020-10-18T11:51:00Z</dcterms:created>
  <dcterms:modified xsi:type="dcterms:W3CDTF">2022-01-07T09:10:00Z</dcterms:modified>
</cp:coreProperties>
</file>